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«Нефтегазизыскания-Альянс»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0A2580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25.04.2024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0A2580">
              <w:rPr>
                <w:b/>
                <w:sz w:val="16"/>
                <w:szCs w:val="16"/>
              </w:rPr>
              <w:t>355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«Нефтегазизыскания-Альянс»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«Нефтегазизыскания-Альянс»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0A2580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</w:t>
      </w:r>
      <w:proofErr w:type="gramStart"/>
      <w:r>
        <w:rPr>
          <w:sz w:val="20"/>
          <w:szCs w:val="20"/>
        </w:rPr>
        <w:t>ии ООО</w:t>
      </w:r>
      <w:proofErr w:type="gram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ПромСервис</w:t>
      </w:r>
      <w:proofErr w:type="spellEnd"/>
      <w:r>
        <w:rPr>
          <w:sz w:val="20"/>
          <w:szCs w:val="20"/>
        </w:rPr>
        <w:t>», ИНН 2320198804, №575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0A2580" w:rsidRPr="000A2580" w:rsidTr="000A2580">
        <w:tc>
          <w:tcPr>
            <w:tcW w:w="400" w:type="dxa"/>
            <w:vAlign w:val="center"/>
          </w:tcPr>
          <w:p w:rsidR="000A2580" w:rsidRPr="000A2580" w:rsidRDefault="000A2580" w:rsidP="000A258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0A2580" w:rsidRPr="000A2580" w:rsidRDefault="000A2580" w:rsidP="000A258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0A2580" w:rsidRPr="000A2580" w:rsidRDefault="000A2580" w:rsidP="000A258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0A2580" w:rsidRPr="000A2580" w:rsidTr="000A2580">
        <w:tc>
          <w:tcPr>
            <w:tcW w:w="400" w:type="dxa"/>
            <w:vAlign w:val="center"/>
          </w:tcPr>
          <w:p w:rsidR="000A2580" w:rsidRPr="000A2580" w:rsidRDefault="000A2580" w:rsidP="000A2580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0A2580" w:rsidRPr="000A2580" w:rsidRDefault="000A2580" w:rsidP="000A258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Сведения о размере взноса в компенсационный фонд обеспечения договорных обязательств </w:t>
            </w:r>
          </w:p>
        </w:tc>
        <w:tc>
          <w:tcPr>
            <w:tcW w:w="4455" w:type="dxa"/>
            <w:vAlign w:val="center"/>
          </w:tcPr>
          <w:p w:rsidR="000A2580" w:rsidRPr="000A2580" w:rsidRDefault="000A2580" w:rsidP="000A258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150000 р.</w:t>
            </w:r>
          </w:p>
        </w:tc>
      </w:tr>
      <w:tr w:rsidR="000A2580" w:rsidRPr="000A2580" w:rsidTr="000A2580">
        <w:tc>
          <w:tcPr>
            <w:tcW w:w="400" w:type="dxa"/>
            <w:vAlign w:val="center"/>
          </w:tcPr>
          <w:p w:rsidR="000A2580" w:rsidRPr="000A2580" w:rsidRDefault="000A2580" w:rsidP="000A2580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0A2580" w:rsidRPr="000A2580" w:rsidRDefault="000A2580" w:rsidP="000A258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 уплаты взноса (дополнительного взноса) в компенсационный фонд обеспечения договорных обязательств саморегулируемой организации</w:t>
            </w:r>
          </w:p>
        </w:tc>
        <w:tc>
          <w:tcPr>
            <w:tcW w:w="4455" w:type="dxa"/>
            <w:vAlign w:val="center"/>
          </w:tcPr>
          <w:p w:rsidR="000A2580" w:rsidRPr="000A2580" w:rsidRDefault="000A2580" w:rsidP="000A258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DA787A">
              <w:rPr>
                <w:sz w:val="16"/>
                <w:szCs w:val="20"/>
              </w:rPr>
              <w:t>24.04.2024</w:t>
            </w:r>
          </w:p>
        </w:tc>
      </w:tr>
      <w:tr w:rsidR="000A2580" w:rsidRPr="000A2580" w:rsidTr="000A2580">
        <w:tc>
          <w:tcPr>
            <w:tcW w:w="400" w:type="dxa"/>
            <w:vAlign w:val="center"/>
          </w:tcPr>
          <w:p w:rsidR="000A2580" w:rsidRPr="000A2580" w:rsidRDefault="000A2580" w:rsidP="000A2580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0A2580" w:rsidRPr="000A2580" w:rsidRDefault="000A2580" w:rsidP="000A258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Уровень ответственности члена саморегулируемой организации по обязательствам по договорам подряда на выполнение инженерных изысканий, в соответствии с которыми указанным членом саморегулируемой организации внесен взнос в компенсационный фонд обеспечения договорных обязательств.</w:t>
            </w:r>
          </w:p>
        </w:tc>
        <w:tc>
          <w:tcPr>
            <w:tcW w:w="4455" w:type="dxa"/>
            <w:vAlign w:val="center"/>
          </w:tcPr>
          <w:p w:rsidR="000A2580" w:rsidRPr="000A2580" w:rsidRDefault="000A2580" w:rsidP="000A258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0A2580" w:rsidRPr="002372A0" w:rsidRDefault="000A2580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A2580" w:rsidRDefault="000A2580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</w:p>
    <w:p w:rsidR="000A2580" w:rsidRDefault="000A2580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_GoBack"/>
      <w:bookmarkEnd w:id="5"/>
    </w:p>
    <w:p w:rsidR="000A2580" w:rsidRDefault="000A2580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mark3"/>
      <w:bookmarkEnd w:id="6"/>
    </w:p>
    <w:p w:rsidR="000A2580" w:rsidRDefault="000A2580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A2580" w:rsidRPr="002372A0" w:rsidRDefault="000A2580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A92B52"/>
    <w:multiLevelType w:val="hybridMultilevel"/>
    <w:tmpl w:val="65AA8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9"/>
  </w:num>
  <w:num w:numId="12">
    <w:abstractNumId w:val="9"/>
  </w:num>
  <w:num w:numId="13">
    <w:abstractNumId w:val="6"/>
  </w:num>
  <w:num w:numId="14">
    <w:abstractNumId w:val="13"/>
  </w:num>
  <w:num w:numId="15">
    <w:abstractNumId w:val="18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258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87A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1658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2024-04-25T05:08:00Z</cp:lastPrinted>
  <dcterms:created xsi:type="dcterms:W3CDTF">2024-04-25T05:03:00Z</dcterms:created>
  <dcterms:modified xsi:type="dcterms:W3CDTF">2024-04-25T05:08:00Z</dcterms:modified>
</cp:coreProperties>
</file>