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450DA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450DAC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450DAC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зарегистрированы и присутствуют на Собрании (лист регистрации)</w:t>
      </w:r>
    </w:p>
    <w:p w:rsidR="00983AB1" w:rsidRDefault="00983AB1" w:rsidP="00450DAC">
      <w:pPr>
        <w:jc w:val="center"/>
        <w:rPr>
          <w:sz w:val="28"/>
        </w:rPr>
      </w:pPr>
    </w:p>
    <w:p w:rsidR="00983AB1" w:rsidRDefault="00983AB1" w:rsidP="00450DAC">
      <w:pPr>
        <w:jc w:val="center"/>
      </w:pPr>
    </w:p>
    <w:tbl>
      <w:tblPr>
        <w:tblW w:w="15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35"/>
        <w:gridCol w:w="8379"/>
        <w:gridCol w:w="1274"/>
        <w:gridCol w:w="2391"/>
        <w:gridCol w:w="1903"/>
      </w:tblGrid>
      <w:tr w:rsidR="00C8418D" w:rsidRPr="00F536F0" w:rsidTr="00C8418D">
        <w:trPr>
          <w:trHeight w:val="57"/>
        </w:trPr>
        <w:tc>
          <w:tcPr>
            <w:tcW w:w="582" w:type="dxa"/>
            <w:shd w:val="clear" w:color="auto" w:fill="F2F2F2" w:themeFill="background1" w:themeFillShade="F2"/>
            <w:noWrap/>
            <w:vAlign w:val="center"/>
          </w:tcPr>
          <w:p w:rsidR="00C8418D" w:rsidRPr="00F536F0" w:rsidRDefault="00C8418D" w:rsidP="00107737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C8418D" w:rsidRPr="00F536F0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по реестру</w:t>
            </w:r>
          </w:p>
        </w:tc>
        <w:tc>
          <w:tcPr>
            <w:tcW w:w="8379" w:type="dxa"/>
            <w:shd w:val="clear" w:color="auto" w:fill="F2F2F2" w:themeFill="background1" w:themeFillShade="F2"/>
            <w:vAlign w:val="center"/>
          </w:tcPr>
          <w:p w:rsidR="00C8418D" w:rsidRPr="00F536F0" w:rsidRDefault="00C8418D" w:rsidP="0010773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C8418D" w:rsidRPr="00F536F0" w:rsidRDefault="00C8418D" w:rsidP="0010773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:rsidR="00C8418D" w:rsidRPr="00C8418D" w:rsidRDefault="00C8418D" w:rsidP="0010773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8418D">
              <w:rPr>
                <w:rFonts w:eastAsia="Times New Roman"/>
                <w:b/>
                <w:sz w:val="16"/>
                <w:szCs w:val="16"/>
                <w:lang w:eastAsia="ru-RU"/>
              </w:rPr>
              <w:t>Реквизиты документа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C8418D" w:rsidRPr="00F536F0" w:rsidRDefault="00C8418D" w:rsidP="00107737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Фамилия представителя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Калининградморнефть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17-993-1 от 19.02.2018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5260900080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66 от 21.02.2018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№43 от 20.02.2018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Уралнефтепродукт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№602/18-Ю от 20.02.2018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Каспийгео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№3 от 27.01.2018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№19 от 21.03.2018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Геоинжтранс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8602044472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8602149115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 А.А.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3808004756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№011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Дорнефтегаз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5405343189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Новосибирскгипродорнии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№21 от 01.03.2018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 xml:space="preserve">Доверенность №1533-Д от 02.04.2018 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7203190487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№40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 А.А.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Севергеострой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8602024490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8608053106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02.04.2018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 А.А.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7206021511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6 от 22.02.2018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Пермнефтеоргсинтез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411075394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110 от 22.02.2018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Ставролен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№20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КристалГеоСтрой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07.02.2017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Сургуттранспроект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16 от 01.03.2018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 А.А.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геосистем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технологий»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2308060750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ЮгорскийПроектныйИнститут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8602136892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07.02.2017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Юградо</w:t>
            </w:r>
            <w:bookmarkStart w:id="0" w:name="_GoBack"/>
            <w:bookmarkEnd w:id="0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рпроект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60/03-2018 от 14.03.2018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«УРАЛСИБГИДРОСТРОЙ»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8602173206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«ЛУКОЙЛ-Инжиниринг»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2304058214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180221002 от 21.02.2018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ВолгоградНИПИморнефть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17.01-07 от 26.01.2018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8602173206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 А.А.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Линк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8617021407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№72-05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16165/1-561 от 20.03.2018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2539007641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№16164-3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8619001068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30.03.2018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Ухтанефтепереработка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НПЗ-64 от 16.02.2018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Стройнефтегазизоляция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30.11.2017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Нижнеобской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7203323553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25.02.2018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ГазАртСтрой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8904075460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113 от 23.03.2018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«ТРАНСФЕРСВЯЗЬ»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«Инженерно-проектный центр Новой генерации»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13.12.2017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2017-161 от 13.12.2017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</w:t>
            </w:r>
            <w:r w:rsidR="0010773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ченной ответственностью «</w:t>
            </w:r>
            <w:proofErr w:type="gramStart"/>
            <w:r w:rsidR="0010773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-Западная</w:t>
            </w:r>
            <w:proofErr w:type="gram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Сибирь»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№822/17 от 28.11.17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№822/17 от 28.11.17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 А.А.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12-17 от 22.11.2017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23.11.2017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17 от 02.03.2018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Сипроен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13.12.2017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ИнжСтрой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135 от 01.03.2018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Трансэнергострой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37-17 от 28.11.17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Институт Изысканий в 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роительстве и Проектировании»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 xml:space="preserve">Доверенность № </w:t>
            </w:r>
            <w:proofErr w:type="gramStart"/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О-б</w:t>
            </w:r>
            <w:proofErr w:type="gramEnd"/>
            <w:r w:rsidRPr="00C8418D">
              <w:rPr>
                <w:rFonts w:eastAsia="Times New Roman"/>
                <w:sz w:val="12"/>
                <w:szCs w:val="12"/>
                <w:lang w:eastAsia="ru-RU"/>
              </w:rPr>
              <w:t>/н от 22.12.2017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Салаватский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38 от 28.06.2018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28.11.2017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8602203605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25 от 19.03.2018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«Газпромнефть-Сахалин»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6501115388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24.07.2018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Гуреев С.Н.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Энергоинжиниринг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 xml:space="preserve">Доверенность № 01-145 </w:t>
            </w:r>
            <w:proofErr w:type="gramStart"/>
            <w:r w:rsidRPr="00C8418D">
              <w:rPr>
                <w:rFonts w:eastAsia="Times New Roman"/>
                <w:sz w:val="12"/>
                <w:szCs w:val="12"/>
                <w:lang w:eastAsia="ru-RU"/>
              </w:rPr>
              <w:t>СБ</w:t>
            </w:r>
            <w:proofErr w:type="gramEnd"/>
            <w:r w:rsidRPr="00C8418D">
              <w:rPr>
                <w:rFonts w:eastAsia="Times New Roman"/>
                <w:sz w:val="12"/>
                <w:szCs w:val="12"/>
                <w:lang w:eastAsia="ru-RU"/>
              </w:rPr>
              <w:t xml:space="preserve">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23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31.07.2018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6 от 05.04.2018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«Вэриус Сервис»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99 от 28.11.2017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«Газпромнефть-Развитие»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Д-25 от 04.04.2018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Гуреев С.Н.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7702354081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№171206001 от 06.12.2017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27.11.2017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«Евразия проект»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7726682606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19.02.2018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gram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ЛУКОЙЛ-ЭНЕРГОСЕТИ</w:t>
            </w:r>
            <w:proofErr w:type="gram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АК-73/д от 05.02.2018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Волгограднефтепереработка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19/28 от 16.02.2018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«Антефикс»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3328457940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19.07.2018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«Строй Инвест Проект»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26.02.2018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ЗаказСтрой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7713638053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19.02.2018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МобЭкс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Тюменьгеотехнология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«Центр Технической Диагностики»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23 от 07.03.2018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7842419282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Балтдорпроект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ЮграГеоЦентр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28.06.2018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Желтова Е.Л.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Акционерное общество «Архитектурно-планировочное управление»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5018193560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24 от 28.06.2018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13/ЮО от 06.03.2018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Геосервис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 xml:space="preserve">Доверенность </w:t>
            </w:r>
            <w:proofErr w:type="gramStart"/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от</w:t>
            </w:r>
            <w:proofErr w:type="gramEnd"/>
            <w:r w:rsidRPr="00C8418D">
              <w:rPr>
                <w:rFonts w:eastAsia="Times New Roman"/>
                <w:sz w:val="12"/>
                <w:szCs w:val="12"/>
                <w:lang w:eastAsia="ru-RU"/>
              </w:rPr>
              <w:t xml:space="preserve"> б/н 27.02.2018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«Геодезист»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5074011849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Теплогазинжиниринг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Геосъемка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5902827052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27.02.2018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Гуреев С.Н.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28.06.2018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Геотехкомпани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6950137999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28.06.2018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Инвестпроект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«ТЕЛ МТК»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7714342877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Р-144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8602137568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20.07.2018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14/03/18-Ю от 14.03.2018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Городничий К.Ю.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7701350158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7604286122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26.03.2018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Регионкад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№ 35 от 13.03.2018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br/>
              <w:t>«ВУД-МАСТЕР»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0323116997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Энергодом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7729666240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8418D" w:rsidRPr="00C8418D" w:rsidRDefault="00C8418D" w:rsidP="00107737">
            <w:pPr>
              <w:jc w:val="left"/>
              <w:rPr>
                <w:rFonts w:eastAsia="Times New Roman"/>
                <w:iCs/>
                <w:color w:val="808080"/>
                <w:sz w:val="18"/>
                <w:szCs w:val="18"/>
                <w:lang w:eastAsia="ru-RU"/>
              </w:rPr>
            </w:pPr>
            <w:r w:rsidRPr="00C8418D">
              <w:rPr>
                <w:rFonts w:eastAsia="Times New Roman"/>
                <w:iCs/>
                <w:sz w:val="18"/>
                <w:szCs w:val="18"/>
                <w:lang w:eastAsia="ru-RU"/>
              </w:rPr>
              <w:t>Ключникова И.Н.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«Научно-производственная фирма 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АвтоМост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2901101456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ответственностью</w:t>
            </w:r>
            <w:proofErr w:type="gram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«П</w:t>
            </w:r>
            <w:proofErr w:type="gram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оволжский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Гео-Центр»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6453141924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ИнжПромЭнерго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ГеоСтар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Автодор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-Сервис»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Проектгазстрой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30.07.2018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Брянскцентрвод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»                                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ЛофтИнжиниринг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7716898035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Гипрозем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31.07.2018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Стаховский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Дмитрий Владимирович, 13.02.1988, Республика Беларусь, Гомельская область, г. Наровля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771479944222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379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5047202481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Доверенность №17/7 от 18.07.2018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379" w:type="dxa"/>
            <w:shd w:val="clear" w:color="auto" w:fill="auto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Авиакомплект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C8418D">
              <w:rPr>
                <w:rFonts w:ascii="Calibri" w:eastAsia="Times New Roman" w:hAnsi="Calibri"/>
                <w:color w:val="000000"/>
                <w:sz w:val="12"/>
                <w:szCs w:val="12"/>
                <w:lang w:eastAsia="ru-RU"/>
              </w:rPr>
              <w:t> </w:t>
            </w:r>
            <w:r w:rsidRPr="00C8418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Доверенность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Полатов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Андрей 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Джамалович</w:t>
            </w:r>
            <w:proofErr w:type="spellEnd"/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379" w:type="dxa"/>
            <w:shd w:val="clear" w:color="auto" w:fill="auto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«Институт транспортного проектирования»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7705185392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379" w:type="dxa"/>
            <w:shd w:val="clear" w:color="auto" w:fill="auto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Промтехпроект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- А»</w:t>
            </w:r>
          </w:p>
        </w:tc>
        <w:tc>
          <w:tcPr>
            <w:tcW w:w="1274" w:type="dxa"/>
            <w:shd w:val="clear" w:color="auto" w:fill="auto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Доверенность б/н от 26.07.2018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C8418D" w:rsidRPr="00D4699C" w:rsidTr="00C8418D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</w:tcPr>
          <w:p w:rsidR="00C8418D" w:rsidRPr="00C8418D" w:rsidRDefault="00C8418D" w:rsidP="0010773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379" w:type="dxa"/>
            <w:shd w:val="clear" w:color="auto" w:fill="auto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«ТТС-ЭНЕРГО»</w:t>
            </w:r>
          </w:p>
        </w:tc>
        <w:tc>
          <w:tcPr>
            <w:tcW w:w="1274" w:type="dxa"/>
            <w:shd w:val="clear" w:color="auto" w:fill="auto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7716810993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C8418D" w:rsidRPr="00C8418D" w:rsidRDefault="00C8418D" w:rsidP="00107737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C8418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Доверенность б/н от 17.07.2018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C8418D" w:rsidRPr="00D4699C" w:rsidRDefault="00C8418D" w:rsidP="0010773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</w:tbl>
    <w:p w:rsidR="00983AB1" w:rsidRDefault="00983AB1" w:rsidP="00450DAC">
      <w:pPr>
        <w:jc w:val="center"/>
      </w:pPr>
    </w:p>
    <w:p w:rsidR="00450DAC" w:rsidRPr="00236A94" w:rsidRDefault="00450DAC" w:rsidP="00450DA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50DAC" w:rsidRPr="006108D4" w:rsidRDefault="00450DAC" w:rsidP="00450DAC">
      <w:pPr>
        <w:rPr>
          <w:color w:val="000000" w:themeColor="text1"/>
          <w:sz w:val="16"/>
          <w:szCs w:val="16"/>
        </w:rPr>
      </w:pPr>
    </w:p>
    <w:p w:rsidR="00886175" w:rsidRPr="006108D4" w:rsidRDefault="00886175"/>
    <w:sectPr w:rsidR="00886175" w:rsidRPr="006108D4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8D" w:rsidRDefault="00C8418D" w:rsidP="00450DAC">
      <w:r>
        <w:separator/>
      </w:r>
    </w:p>
  </w:endnote>
  <w:endnote w:type="continuationSeparator" w:id="0">
    <w:p w:rsidR="00C8418D" w:rsidRDefault="00C8418D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8D" w:rsidRDefault="00C8418D" w:rsidP="00450DAC">
      <w:r>
        <w:separator/>
      </w:r>
    </w:p>
  </w:footnote>
  <w:footnote w:type="continuationSeparator" w:id="0">
    <w:p w:rsidR="00C8418D" w:rsidRDefault="00C8418D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8D" w:rsidRPr="00F536F0" w:rsidRDefault="00C8418D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C8418D" w:rsidRPr="00F536F0" w:rsidRDefault="00C8418D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C8418D" w:rsidRPr="00983AB1" w:rsidRDefault="00C8418D" w:rsidP="00450DAC">
    <w:pPr>
      <w:pStyle w:val="a5"/>
      <w:jc w:val="right"/>
      <w:rPr>
        <w:sz w:val="20"/>
        <w:szCs w:val="20"/>
      </w:rPr>
    </w:pPr>
    <w:r w:rsidRPr="00F536F0">
      <w:rPr>
        <w:sz w:val="16"/>
        <w:szCs w:val="16"/>
      </w:rPr>
      <w:t>от 02.08.201</w:t>
    </w:r>
    <w:r w:rsidRPr="00F536F0">
      <w:rPr>
        <w:sz w:val="16"/>
        <w:szCs w:val="16"/>
        <w:lang w:val="en-US"/>
      </w:rPr>
      <w:t>8</w:t>
    </w:r>
    <w:r w:rsidRPr="00F536F0">
      <w:rPr>
        <w:sz w:val="16"/>
        <w:szCs w:val="16"/>
      </w:rPr>
      <w:t xml:space="preserve"> № 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0264D"/>
    <w:multiLevelType w:val="hybridMultilevel"/>
    <w:tmpl w:val="430A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D1819"/>
    <w:rsid w:val="00106523"/>
    <w:rsid w:val="00107737"/>
    <w:rsid w:val="0013760B"/>
    <w:rsid w:val="001563CE"/>
    <w:rsid w:val="001924ED"/>
    <w:rsid w:val="00194F1B"/>
    <w:rsid w:val="001B4C96"/>
    <w:rsid w:val="001C1186"/>
    <w:rsid w:val="001D7E7D"/>
    <w:rsid w:val="002A21CA"/>
    <w:rsid w:val="002B51AD"/>
    <w:rsid w:val="002C0E1B"/>
    <w:rsid w:val="002F748D"/>
    <w:rsid w:val="00305AF1"/>
    <w:rsid w:val="00311583"/>
    <w:rsid w:val="00342547"/>
    <w:rsid w:val="00356498"/>
    <w:rsid w:val="00363028"/>
    <w:rsid w:val="00390200"/>
    <w:rsid w:val="0039548C"/>
    <w:rsid w:val="003A5E0F"/>
    <w:rsid w:val="004066B5"/>
    <w:rsid w:val="0044360F"/>
    <w:rsid w:val="00450DAC"/>
    <w:rsid w:val="00452293"/>
    <w:rsid w:val="004559C7"/>
    <w:rsid w:val="00455A91"/>
    <w:rsid w:val="0048569E"/>
    <w:rsid w:val="004A2DAD"/>
    <w:rsid w:val="004A775E"/>
    <w:rsid w:val="004D62AB"/>
    <w:rsid w:val="004F0881"/>
    <w:rsid w:val="005064EE"/>
    <w:rsid w:val="00576DD3"/>
    <w:rsid w:val="005832A9"/>
    <w:rsid w:val="005B57B1"/>
    <w:rsid w:val="005C4588"/>
    <w:rsid w:val="005D52EC"/>
    <w:rsid w:val="006108D4"/>
    <w:rsid w:val="006262E2"/>
    <w:rsid w:val="006744FA"/>
    <w:rsid w:val="00682AD3"/>
    <w:rsid w:val="006D2D92"/>
    <w:rsid w:val="00706FB0"/>
    <w:rsid w:val="00744F37"/>
    <w:rsid w:val="00750082"/>
    <w:rsid w:val="00751697"/>
    <w:rsid w:val="00760268"/>
    <w:rsid w:val="007653C1"/>
    <w:rsid w:val="007936FF"/>
    <w:rsid w:val="00806885"/>
    <w:rsid w:val="00872CAF"/>
    <w:rsid w:val="00886175"/>
    <w:rsid w:val="00897BB6"/>
    <w:rsid w:val="008B54CB"/>
    <w:rsid w:val="008D3F82"/>
    <w:rsid w:val="008F194A"/>
    <w:rsid w:val="009258A4"/>
    <w:rsid w:val="009275D0"/>
    <w:rsid w:val="00934CC2"/>
    <w:rsid w:val="00983AB1"/>
    <w:rsid w:val="009845EA"/>
    <w:rsid w:val="009E7F7C"/>
    <w:rsid w:val="00A1687B"/>
    <w:rsid w:val="00AC5C43"/>
    <w:rsid w:val="00AE5BEA"/>
    <w:rsid w:val="00B021B2"/>
    <w:rsid w:val="00B50783"/>
    <w:rsid w:val="00B577A1"/>
    <w:rsid w:val="00B97A3A"/>
    <w:rsid w:val="00BE52CB"/>
    <w:rsid w:val="00C031B9"/>
    <w:rsid w:val="00C63E67"/>
    <w:rsid w:val="00C8418D"/>
    <w:rsid w:val="00C95289"/>
    <w:rsid w:val="00C96A8B"/>
    <w:rsid w:val="00CA18D6"/>
    <w:rsid w:val="00D144BE"/>
    <w:rsid w:val="00D201DB"/>
    <w:rsid w:val="00D30722"/>
    <w:rsid w:val="00D4699C"/>
    <w:rsid w:val="00DA6F79"/>
    <w:rsid w:val="00DC5FE9"/>
    <w:rsid w:val="00DD04B0"/>
    <w:rsid w:val="00DD5F73"/>
    <w:rsid w:val="00E35201"/>
    <w:rsid w:val="00E37419"/>
    <w:rsid w:val="00E80C91"/>
    <w:rsid w:val="00EF11C3"/>
    <w:rsid w:val="00F106C4"/>
    <w:rsid w:val="00F30FCF"/>
    <w:rsid w:val="00F344E4"/>
    <w:rsid w:val="00F529CD"/>
    <w:rsid w:val="00F536F0"/>
    <w:rsid w:val="00F5711E"/>
    <w:rsid w:val="00F81B17"/>
    <w:rsid w:val="00F85F8D"/>
    <w:rsid w:val="00F876E6"/>
    <w:rsid w:val="00FB54EF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CA21-E8A5-481C-8D89-8EF9FDC5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Ходус</cp:lastModifiedBy>
  <cp:revision>2</cp:revision>
  <cp:lastPrinted>2018-08-03T14:20:00Z</cp:lastPrinted>
  <dcterms:created xsi:type="dcterms:W3CDTF">2018-08-03T14:27:00Z</dcterms:created>
  <dcterms:modified xsi:type="dcterms:W3CDTF">2018-08-03T14:27:00Z</dcterms:modified>
</cp:coreProperties>
</file>