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FB190A">
        <w:rPr>
          <w:rFonts w:ascii="Times New Roman" w:hAnsi="Times New Roman"/>
          <w:caps/>
          <w:color w:val="000000"/>
          <w:sz w:val="18"/>
          <w:szCs w:val="20"/>
        </w:rPr>
        <w:t>326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FB190A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13.09.2021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FB190A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13.09.2021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FB190A" w:rsidP="00FB190A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ТрансТехСтрой</w:t>
      </w:r>
      <w:proofErr w:type="spellEnd"/>
      <w:r>
        <w:rPr>
          <w:bCs/>
          <w:color w:val="000000"/>
          <w:sz w:val="18"/>
        </w:rPr>
        <w:t xml:space="preserve">»», Адрес: 119049, РФ, г. Москва, 2-й </w:t>
      </w:r>
      <w:proofErr w:type="spellStart"/>
      <w:r>
        <w:rPr>
          <w:bCs/>
          <w:color w:val="000000"/>
          <w:sz w:val="18"/>
        </w:rPr>
        <w:t>Бабьегородский</w:t>
      </w:r>
      <w:proofErr w:type="spellEnd"/>
      <w:r>
        <w:rPr>
          <w:bCs/>
          <w:color w:val="000000"/>
          <w:sz w:val="18"/>
        </w:rPr>
        <w:t xml:space="preserve"> пер, дом №29, пом.11, ИНН (7730670730)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FB190A" w:rsidRPr="00FB190A" w:rsidRDefault="00FB190A" w:rsidP="00FB190A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14D55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190A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46AB0-6629-4D84-BF06-FD599AD1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2021-09-13T08:46:00Z</cp:lastPrinted>
  <dcterms:created xsi:type="dcterms:W3CDTF">2021-09-13T08:44:00Z</dcterms:created>
  <dcterms:modified xsi:type="dcterms:W3CDTF">2021-09-13T08:47:00Z</dcterms:modified>
</cp:coreProperties>
</file>