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1B4C1C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03.05.2023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1B4C1C">
              <w:rPr>
                <w:b/>
                <w:sz w:val="16"/>
                <w:szCs w:val="16"/>
              </w:rPr>
              <w:t>297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1B4C1C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СтройЭкоРесурс</w:t>
      </w:r>
      <w:proofErr w:type="spellEnd"/>
      <w:r>
        <w:rPr>
          <w:sz w:val="20"/>
          <w:szCs w:val="20"/>
        </w:rPr>
        <w:t>», ИНН 7726714939, №291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B4C1C" w:rsidRPr="001B4C1C" w:rsidTr="001B4C1C">
        <w:tc>
          <w:tcPr>
            <w:tcW w:w="400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B4C1C" w:rsidRPr="001B4C1C" w:rsidTr="001B4C1C">
        <w:tc>
          <w:tcPr>
            <w:tcW w:w="400" w:type="dxa"/>
            <w:vAlign w:val="center"/>
          </w:tcPr>
          <w:p w:rsidR="001B4C1C" w:rsidRPr="001B4C1C" w:rsidRDefault="001B4C1C" w:rsidP="001B4C1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500000 р.</w:t>
            </w:r>
          </w:p>
        </w:tc>
      </w:tr>
      <w:tr w:rsidR="001B4C1C" w:rsidRPr="001B4C1C" w:rsidTr="001B4C1C">
        <w:tc>
          <w:tcPr>
            <w:tcW w:w="400" w:type="dxa"/>
            <w:vAlign w:val="center"/>
          </w:tcPr>
          <w:p w:rsidR="001B4C1C" w:rsidRPr="001B4C1C" w:rsidRDefault="001B4C1C" w:rsidP="001B4C1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1B4C1C" w:rsidRPr="001B4C1C" w:rsidRDefault="001B4C1C" w:rsidP="001B4C1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1B4C1C" w:rsidRPr="002372A0" w:rsidRDefault="001B4C1C" w:rsidP="001332F3">
      <w:pPr>
        <w:spacing w:line="276" w:lineRule="auto"/>
        <w:jc w:val="both"/>
        <w:rPr>
          <w:sz w:val="20"/>
          <w:szCs w:val="20"/>
        </w:rPr>
      </w:pPr>
    </w:p>
    <w:p w:rsidR="001B4C1C" w:rsidRPr="002372A0" w:rsidRDefault="001B4C1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A241C"/>
    <w:multiLevelType w:val="hybridMultilevel"/>
    <w:tmpl w:val="1F5EB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B4C1C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83592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230C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1388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2023-05-03T09:14:00Z</cp:lastPrinted>
  <dcterms:created xsi:type="dcterms:W3CDTF">2023-05-03T09:11:00Z</dcterms:created>
  <dcterms:modified xsi:type="dcterms:W3CDTF">2023-05-03T09:18:00Z</dcterms:modified>
</cp:coreProperties>
</file>