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707268" w:rsidRPr="00DA088A" w:rsidTr="00707268">
        <w:tc>
          <w:tcPr>
            <w:tcW w:w="3936" w:type="dxa"/>
          </w:tcPr>
          <w:p w:rsidR="00707268" w:rsidRPr="00DA088A" w:rsidRDefault="00707268" w:rsidP="00E11F7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07268" w:rsidRPr="00707268" w:rsidRDefault="00707268" w:rsidP="00707268">
            <w:pPr>
              <w:pStyle w:val="2"/>
              <w:rPr>
                <w:rFonts w:eastAsia="Arial Unicode MS"/>
                <w:b w:val="0"/>
                <w:spacing w:val="0"/>
                <w:sz w:val="14"/>
                <w:szCs w:val="14"/>
                <w:lang w:val="ru-RU" w:eastAsia="ru-RU"/>
              </w:rPr>
            </w:pPr>
            <w:r w:rsidRPr="00707268">
              <w:rPr>
                <w:b w:val="0"/>
                <w:spacing w:val="0"/>
                <w:sz w:val="14"/>
                <w:szCs w:val="14"/>
                <w:lang w:val="ru-RU" w:eastAsia="ru-RU"/>
              </w:rPr>
              <w:t>УТВЕРЖДЕН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решением Собрания учредителей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НП «Нефтегазизыскания-Альянс»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протокол от 30.10.2009 № 1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707268" w:rsidRPr="00161721" w:rsidTr="00707268">
        <w:tc>
          <w:tcPr>
            <w:tcW w:w="3936" w:type="dxa"/>
          </w:tcPr>
          <w:p w:rsidR="00707268" w:rsidRPr="00DA088A" w:rsidRDefault="00707268" w:rsidP="00E11F7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07268" w:rsidRPr="00707268" w:rsidRDefault="00707268" w:rsidP="00707268">
            <w:pPr>
              <w:pStyle w:val="2"/>
              <w:rPr>
                <w:rFonts w:eastAsia="Arial Unicode MS"/>
                <w:b w:val="0"/>
                <w:spacing w:val="0"/>
                <w:sz w:val="14"/>
                <w:szCs w:val="14"/>
                <w:lang w:val="ru-RU" w:eastAsia="ru-RU"/>
              </w:rPr>
            </w:pPr>
            <w:r w:rsidRPr="00707268">
              <w:rPr>
                <w:b w:val="0"/>
                <w:spacing w:val="0"/>
                <w:sz w:val="14"/>
                <w:szCs w:val="14"/>
                <w:lang w:val="ru-RU" w:eastAsia="ru-RU"/>
              </w:rPr>
              <w:t>ИЗМЕНЕНИЯ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внесены решением Общего собрания членов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НП «Нефтегазизыскания-Альянс»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протокол от 10.09.2010 № 5, приложение № 2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707268" w:rsidRPr="00DA088A" w:rsidTr="00707268">
        <w:tc>
          <w:tcPr>
            <w:tcW w:w="3936" w:type="dxa"/>
          </w:tcPr>
          <w:p w:rsidR="00707268" w:rsidRPr="00DA088A" w:rsidRDefault="00707268" w:rsidP="00E11F7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07268" w:rsidRPr="00707268" w:rsidRDefault="00707268" w:rsidP="00707268">
            <w:pPr>
              <w:pStyle w:val="2"/>
              <w:rPr>
                <w:b w:val="0"/>
                <w:spacing w:val="0"/>
                <w:sz w:val="14"/>
                <w:szCs w:val="14"/>
                <w:lang w:val="ru-RU" w:eastAsia="ru-RU"/>
              </w:rPr>
            </w:pPr>
            <w:r w:rsidRPr="00707268">
              <w:rPr>
                <w:b w:val="0"/>
                <w:spacing w:val="0"/>
                <w:sz w:val="14"/>
                <w:szCs w:val="14"/>
                <w:lang w:val="ru-RU" w:eastAsia="ru-RU"/>
              </w:rPr>
              <w:t>ИЗМЕНЕНИЯ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внесены решением Общего собрания членов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НП СРО «Нефтегазизыскания-Альянс»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протокол от 27.01.2011 № 6, приложение № 3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7268" w:rsidRPr="00DA088A" w:rsidTr="00707268">
        <w:tc>
          <w:tcPr>
            <w:tcW w:w="3936" w:type="dxa"/>
          </w:tcPr>
          <w:p w:rsidR="00707268" w:rsidRPr="00DA088A" w:rsidRDefault="00707268" w:rsidP="00E11F7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ИЗМЕНЕНИЯ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внесены решением Общего собрания членов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НП СРО «Нефтегазизыскания-Альянс»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протокол от 20.10.2011 № 9, приложение № 2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7268" w:rsidRPr="00DA088A" w:rsidTr="00707268">
        <w:tc>
          <w:tcPr>
            <w:tcW w:w="3936" w:type="dxa"/>
          </w:tcPr>
          <w:p w:rsidR="00707268" w:rsidRPr="00DA088A" w:rsidRDefault="00707268" w:rsidP="00E11F7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ИЗМЕНЕНИЯ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внесены решением Общего собрания членов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НП СРО «Нефтегазизыскания-Альянс»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протокол от 20.03.2014 № 14, приложение № 2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7268" w:rsidRPr="00DA088A" w:rsidTr="00707268">
        <w:tc>
          <w:tcPr>
            <w:tcW w:w="3936" w:type="dxa"/>
          </w:tcPr>
          <w:p w:rsidR="00707268" w:rsidRPr="00DA088A" w:rsidRDefault="00707268" w:rsidP="00E11F7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ИЗМЕНЕНИЯ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внесены решением Общего собрания членов</w:t>
            </w:r>
          </w:p>
          <w:p w:rsidR="00707268" w:rsidRPr="00707268" w:rsidRDefault="00707268" w:rsidP="0070726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НП СРО «Нефтегаз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изыскания</w:t>
            </w: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-Альянс»</w:t>
            </w:r>
          </w:p>
          <w:p w:rsidR="00707268" w:rsidRPr="00707268" w:rsidRDefault="00707268" w:rsidP="00E27AB5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7268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от </w:t>
            </w:r>
            <w:r w:rsidR="00E27AB5">
              <w:rPr>
                <w:rFonts w:ascii="Times New Roman" w:hAnsi="Times New Roman" w:cs="Times New Roman"/>
                <w:sz w:val="14"/>
                <w:szCs w:val="14"/>
              </w:rPr>
              <w:t>13.04.2017 № 22</w:t>
            </w:r>
            <w:bookmarkStart w:id="0" w:name="_GoBack"/>
            <w:bookmarkEnd w:id="0"/>
            <w:r w:rsidRPr="00707268">
              <w:rPr>
                <w:rFonts w:ascii="Times New Roman" w:hAnsi="Times New Roman" w:cs="Times New Roman"/>
                <w:sz w:val="14"/>
                <w:szCs w:val="14"/>
              </w:rPr>
              <w:t>, приложение № 6</w:t>
            </w:r>
          </w:p>
        </w:tc>
      </w:tr>
    </w:tbl>
    <w:p w:rsidR="00EF6324" w:rsidRDefault="00EF6324" w:rsidP="00ED12C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ED12C6" w:rsidRDefault="00ED12C6">
      <w:pPr>
        <w:pStyle w:val="a3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ED12C6" w:rsidRDefault="00ED12C6">
      <w:pPr>
        <w:pStyle w:val="a3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EF6324" w:rsidRPr="00DA088A" w:rsidRDefault="00DA08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УСТАВ</w:t>
      </w:r>
    </w:p>
    <w:p w:rsidR="00EF6324" w:rsidRPr="00DA088A" w:rsidRDefault="008D49AA">
      <w:pPr>
        <w:pStyle w:val="a3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Ассоциации</w:t>
      </w:r>
      <w:r w:rsidR="00DA088A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саморегулируемой организации</w:t>
      </w:r>
    </w:p>
    <w:p w:rsidR="00EF6324" w:rsidRPr="00DA088A" w:rsidRDefault="00EF6324">
      <w:pPr>
        <w:pStyle w:val="a3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DA088A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«Объединение </w:t>
      </w:r>
      <w:r w:rsidR="00707268">
        <w:rPr>
          <w:rFonts w:ascii="Times New Roman" w:hAnsi="Times New Roman" w:cs="Times New Roman"/>
          <w:b/>
          <w:bCs/>
          <w:noProof/>
          <w:sz w:val="32"/>
          <w:szCs w:val="32"/>
        </w:rPr>
        <w:t>изыскателей для проектирования и строительства</w:t>
      </w:r>
      <w:r w:rsidRPr="00DA088A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объектов топливно-энергетического комплекса</w:t>
      </w:r>
      <w:r w:rsidR="00DA088A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="00DA088A">
        <w:rPr>
          <w:rFonts w:ascii="Times New Roman" w:hAnsi="Times New Roman" w:cs="Times New Roman"/>
          <w:b/>
          <w:bCs/>
          <w:noProof/>
          <w:sz w:val="32"/>
          <w:szCs w:val="32"/>
        </w:rPr>
        <w:br/>
      </w:r>
      <w:r w:rsidRPr="00DA088A">
        <w:rPr>
          <w:rFonts w:ascii="Times New Roman" w:hAnsi="Times New Roman" w:cs="Times New Roman"/>
          <w:b/>
          <w:bCs/>
          <w:noProof/>
          <w:sz w:val="32"/>
          <w:szCs w:val="32"/>
        </w:rPr>
        <w:t>«Нефтегаз</w:t>
      </w:r>
      <w:r w:rsidR="00707268">
        <w:rPr>
          <w:rFonts w:ascii="Times New Roman" w:hAnsi="Times New Roman" w:cs="Times New Roman"/>
          <w:b/>
          <w:bCs/>
          <w:noProof/>
          <w:sz w:val="32"/>
          <w:szCs w:val="32"/>
        </w:rPr>
        <w:t>изыскания</w:t>
      </w:r>
      <w:r w:rsidRPr="00DA088A">
        <w:rPr>
          <w:rFonts w:ascii="Times New Roman" w:hAnsi="Times New Roman" w:cs="Times New Roman"/>
          <w:b/>
          <w:bCs/>
          <w:noProof/>
          <w:sz w:val="32"/>
          <w:szCs w:val="32"/>
        </w:rPr>
        <w:t>-Альянс»</w:t>
      </w:r>
    </w:p>
    <w:p w:rsidR="00EF6324" w:rsidRDefault="00EF6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CC5FC9" w:rsidRDefault="00CC5FC9">
      <w:pPr>
        <w:rPr>
          <w:rFonts w:ascii="Times New Roman" w:hAnsi="Times New Roman" w:cs="Times New Roman"/>
          <w:sz w:val="28"/>
          <w:szCs w:val="28"/>
        </w:rPr>
      </w:pPr>
    </w:p>
    <w:p w:rsidR="00C85072" w:rsidRDefault="00C85072">
      <w:pPr>
        <w:rPr>
          <w:rFonts w:ascii="Times New Roman" w:hAnsi="Times New Roman" w:cs="Times New Roman"/>
          <w:sz w:val="28"/>
          <w:szCs w:val="28"/>
        </w:rPr>
      </w:pPr>
    </w:p>
    <w:p w:rsidR="00C85072" w:rsidRDefault="00C85072">
      <w:pPr>
        <w:rPr>
          <w:rFonts w:ascii="Times New Roman" w:hAnsi="Times New Roman" w:cs="Times New Roman"/>
          <w:sz w:val="28"/>
          <w:szCs w:val="28"/>
        </w:rPr>
      </w:pPr>
    </w:p>
    <w:p w:rsidR="00C85072" w:rsidRDefault="00C85072">
      <w:pPr>
        <w:rPr>
          <w:rFonts w:ascii="Times New Roman" w:hAnsi="Times New Roman" w:cs="Times New Roman"/>
          <w:sz w:val="28"/>
          <w:szCs w:val="28"/>
        </w:rPr>
      </w:pPr>
    </w:p>
    <w:p w:rsidR="00C85072" w:rsidRDefault="00C85072">
      <w:pPr>
        <w:rPr>
          <w:rFonts w:ascii="Times New Roman" w:hAnsi="Times New Roman" w:cs="Times New Roman"/>
          <w:sz w:val="28"/>
          <w:szCs w:val="28"/>
        </w:rPr>
      </w:pPr>
    </w:p>
    <w:p w:rsidR="00C85072" w:rsidRDefault="00C85072">
      <w:pPr>
        <w:rPr>
          <w:rFonts w:ascii="Times New Roman" w:hAnsi="Times New Roman" w:cs="Times New Roman"/>
          <w:sz w:val="28"/>
          <w:szCs w:val="28"/>
        </w:rPr>
      </w:pPr>
    </w:p>
    <w:p w:rsidR="00ED12C6" w:rsidRDefault="00ED12C6">
      <w:pPr>
        <w:rPr>
          <w:rFonts w:ascii="Times New Roman" w:hAnsi="Times New Roman" w:cs="Times New Roman"/>
          <w:sz w:val="28"/>
          <w:szCs w:val="28"/>
        </w:rPr>
      </w:pPr>
    </w:p>
    <w:p w:rsidR="00ED12C6" w:rsidRDefault="00ED12C6">
      <w:pPr>
        <w:rPr>
          <w:rFonts w:ascii="Times New Roman" w:hAnsi="Times New Roman" w:cs="Times New Roman"/>
          <w:sz w:val="28"/>
          <w:szCs w:val="28"/>
        </w:rPr>
      </w:pPr>
    </w:p>
    <w:p w:rsidR="00ED12C6" w:rsidRDefault="00ED12C6">
      <w:pPr>
        <w:rPr>
          <w:rFonts w:ascii="Times New Roman" w:hAnsi="Times New Roman" w:cs="Times New Roman"/>
          <w:sz w:val="28"/>
          <w:szCs w:val="28"/>
        </w:rPr>
      </w:pPr>
    </w:p>
    <w:p w:rsidR="00ED12C6" w:rsidRDefault="00ED12C6">
      <w:pPr>
        <w:rPr>
          <w:rFonts w:ascii="Times New Roman" w:hAnsi="Times New Roman" w:cs="Times New Roman"/>
          <w:sz w:val="28"/>
          <w:szCs w:val="28"/>
        </w:rPr>
      </w:pPr>
    </w:p>
    <w:p w:rsidR="00C85072" w:rsidRDefault="00C85072">
      <w:pPr>
        <w:rPr>
          <w:rFonts w:ascii="Times New Roman" w:hAnsi="Times New Roman" w:cs="Times New Roman"/>
          <w:sz w:val="28"/>
          <w:szCs w:val="28"/>
        </w:rPr>
      </w:pPr>
    </w:p>
    <w:p w:rsidR="00ED12C6" w:rsidRDefault="00ED12C6">
      <w:pPr>
        <w:rPr>
          <w:rFonts w:ascii="Times New Roman" w:hAnsi="Times New Roman" w:cs="Times New Roman"/>
          <w:sz w:val="28"/>
          <w:szCs w:val="28"/>
        </w:rPr>
      </w:pPr>
    </w:p>
    <w:p w:rsidR="00CC5FC9" w:rsidRDefault="00CC5FC9">
      <w:pPr>
        <w:rPr>
          <w:rFonts w:ascii="Times New Roman" w:hAnsi="Times New Roman" w:cs="Times New Roman"/>
          <w:sz w:val="28"/>
          <w:szCs w:val="28"/>
        </w:rPr>
      </w:pPr>
    </w:p>
    <w:p w:rsidR="00EF6324" w:rsidRPr="00DA088A" w:rsidRDefault="00EF6324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A088A">
        <w:rPr>
          <w:rFonts w:ascii="Times New Roman" w:hAnsi="Times New Roman" w:cs="Times New Roman"/>
          <w:sz w:val="24"/>
          <w:szCs w:val="28"/>
        </w:rPr>
        <w:t>г. Москва</w:t>
      </w:r>
    </w:p>
    <w:p w:rsidR="00EF6324" w:rsidRPr="00DA088A" w:rsidRDefault="00EF6324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A088A">
        <w:rPr>
          <w:rFonts w:ascii="Times New Roman" w:hAnsi="Times New Roman" w:cs="Times New Roman"/>
          <w:sz w:val="24"/>
          <w:szCs w:val="28"/>
        </w:rPr>
        <w:t>20</w:t>
      </w:r>
      <w:r w:rsidR="00DA088A">
        <w:rPr>
          <w:rFonts w:ascii="Times New Roman" w:hAnsi="Times New Roman" w:cs="Times New Roman"/>
          <w:sz w:val="24"/>
          <w:szCs w:val="28"/>
        </w:rPr>
        <w:t>1</w:t>
      </w:r>
      <w:r w:rsidR="00ED12C6">
        <w:rPr>
          <w:rFonts w:ascii="Times New Roman" w:hAnsi="Times New Roman" w:cs="Times New Roman"/>
          <w:sz w:val="24"/>
          <w:szCs w:val="28"/>
        </w:rPr>
        <w:t xml:space="preserve">7 </w:t>
      </w:r>
      <w:r w:rsidRPr="00DA088A">
        <w:rPr>
          <w:rFonts w:ascii="Times New Roman" w:hAnsi="Times New Roman" w:cs="Times New Roman"/>
          <w:sz w:val="24"/>
          <w:szCs w:val="28"/>
        </w:rPr>
        <w:t>год</w:t>
      </w:r>
    </w:p>
    <w:p w:rsidR="00EF6324" w:rsidRPr="00B6201C" w:rsidRDefault="00EF6324" w:rsidP="00DC3A42">
      <w:pPr>
        <w:ind w:firstLine="0"/>
        <w:jc w:val="center"/>
        <w:outlineLvl w:val="2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1. ОБЩИЕ ПОЛОЖЕНИЯ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DA088A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1.1. </w:t>
      </w:r>
      <w:r w:rsidR="00ED12C6">
        <w:rPr>
          <w:rFonts w:ascii="Times New Roman" w:hAnsi="Times New Roman" w:cs="Times New Roman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«Объединение </w:t>
      </w:r>
      <w:r w:rsidR="00707268">
        <w:rPr>
          <w:rFonts w:ascii="Times New Roman" w:hAnsi="Times New Roman" w:cs="Times New Roman"/>
          <w:sz w:val="24"/>
          <w:szCs w:val="24"/>
        </w:rPr>
        <w:t>изыскателей для проектирования и строительства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объектов топливно-энергетического комплекса «Нефтегаз</w:t>
      </w:r>
      <w:r w:rsidR="00707268">
        <w:rPr>
          <w:rFonts w:ascii="Times New Roman" w:hAnsi="Times New Roman" w:cs="Times New Roman"/>
          <w:sz w:val="24"/>
          <w:szCs w:val="24"/>
        </w:rPr>
        <w:t>изыскания</w:t>
      </w:r>
      <w:r w:rsidRPr="00B6201C">
        <w:rPr>
          <w:rFonts w:ascii="Times New Roman" w:hAnsi="Times New Roman" w:cs="Times New Roman"/>
          <w:sz w:val="24"/>
          <w:szCs w:val="24"/>
        </w:rPr>
        <w:t>-Альянс», именуем</w:t>
      </w:r>
      <w:r w:rsidR="00382A70">
        <w:rPr>
          <w:rFonts w:ascii="Times New Roman" w:hAnsi="Times New Roman" w:cs="Times New Roman"/>
          <w:sz w:val="24"/>
          <w:szCs w:val="24"/>
        </w:rPr>
        <w:t>ая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ED12C6">
        <w:rPr>
          <w:rFonts w:ascii="Times New Roman" w:hAnsi="Times New Roman" w:cs="Times New Roman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», является </w:t>
      </w:r>
      <w:r w:rsidR="00ED12C6">
        <w:rPr>
          <w:rFonts w:ascii="Times New Roman" w:hAnsi="Times New Roman" w:cs="Times New Roman"/>
          <w:sz w:val="24"/>
          <w:szCs w:val="24"/>
        </w:rPr>
        <w:t xml:space="preserve">корпоративной </w:t>
      </w:r>
      <w:r w:rsidR="00382A70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  <w:r w:rsidRPr="00B6201C">
        <w:rPr>
          <w:rFonts w:ascii="Times New Roman" w:hAnsi="Times New Roman" w:cs="Times New Roman"/>
          <w:sz w:val="24"/>
          <w:szCs w:val="24"/>
        </w:rPr>
        <w:t>, объединяюще</w:t>
      </w:r>
      <w:r w:rsidR="00F07860" w:rsidRPr="00B6201C">
        <w:rPr>
          <w:rFonts w:ascii="Times New Roman" w:hAnsi="Times New Roman" w:cs="Times New Roman"/>
          <w:sz w:val="24"/>
          <w:szCs w:val="24"/>
        </w:rPr>
        <w:t>й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субъектов предпринимательской </w:t>
      </w:r>
      <w:r w:rsidR="00807047" w:rsidRPr="00B6201C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Pr="00B6201C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707268">
        <w:rPr>
          <w:rFonts w:ascii="Times New Roman" w:hAnsi="Times New Roman" w:cs="Times New Roman"/>
          <w:sz w:val="24"/>
          <w:szCs w:val="24"/>
        </w:rPr>
        <w:t>выполняющих инженерные изыскания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1.2.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осуществляет свою деятельность в рамках Конституции Российской Федерации, </w:t>
      </w:r>
      <w:r w:rsidRPr="00B6201C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Федерации, </w:t>
      </w:r>
      <w:r w:rsidR="008D6F99" w:rsidRPr="00B6201C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r w:rsidRPr="00B6201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DA088A" w:rsidRPr="00B6201C">
        <w:rPr>
          <w:rFonts w:ascii="Times New Roman" w:hAnsi="Times New Roman" w:cs="Times New Roman"/>
          <w:sz w:val="24"/>
          <w:szCs w:val="24"/>
        </w:rPr>
        <w:t>«</w:t>
      </w:r>
      <w:r w:rsidRPr="00B6201C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DA088A" w:rsidRPr="00B6201C">
        <w:rPr>
          <w:rFonts w:ascii="Times New Roman" w:hAnsi="Times New Roman" w:cs="Times New Roman"/>
          <w:sz w:val="24"/>
          <w:szCs w:val="24"/>
        </w:rPr>
        <w:t>»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Федерального закона </w:t>
      </w:r>
      <w:r w:rsidR="00DA088A" w:rsidRPr="00B6201C">
        <w:rPr>
          <w:rFonts w:ascii="Times New Roman" w:hAnsi="Times New Roman" w:cs="Times New Roman"/>
          <w:sz w:val="24"/>
          <w:szCs w:val="24"/>
        </w:rPr>
        <w:t>«</w:t>
      </w:r>
      <w:r w:rsidRPr="00B6201C">
        <w:rPr>
          <w:rFonts w:ascii="Times New Roman" w:hAnsi="Times New Roman" w:cs="Times New Roman"/>
          <w:sz w:val="24"/>
          <w:szCs w:val="24"/>
        </w:rPr>
        <w:t>О саморегулируемых организациях</w:t>
      </w:r>
      <w:r w:rsidR="00DA088A" w:rsidRPr="00B6201C">
        <w:rPr>
          <w:rFonts w:ascii="Times New Roman" w:hAnsi="Times New Roman" w:cs="Times New Roman"/>
          <w:sz w:val="24"/>
          <w:szCs w:val="24"/>
        </w:rPr>
        <w:t>»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других нормативных правовых актов Российской Федерации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>, а также норм, предусмотренных настоящим Уставом.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1.3. 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создается без ограничения срока деятельности.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>1.4</w:t>
      </w:r>
      <w:r w:rsidR="009D0D01" w:rsidRPr="00B6201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является юридическим лицом с момента </w:t>
      </w:r>
      <w:r w:rsidR="00481850">
        <w:rPr>
          <w:rFonts w:ascii="Times New Roman" w:hAnsi="Times New Roman" w:cs="Times New Roman"/>
          <w:spacing w:val="-8"/>
          <w:sz w:val="24"/>
          <w:szCs w:val="24"/>
        </w:rPr>
        <w:t>ее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государственной регистрации в установленном законом порядке и действует на всей территории Российской Федерации.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1.5. Основными принципами деятельности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являются добровольность, равенство членов, самоуправление, гласность, законность, участие каждого члена в управлении </w:t>
      </w:r>
      <w:r w:rsidR="00481850">
        <w:rPr>
          <w:rFonts w:ascii="Times New Roman" w:hAnsi="Times New Roman" w:cs="Times New Roman"/>
          <w:spacing w:val="-8"/>
          <w:sz w:val="24"/>
          <w:szCs w:val="24"/>
        </w:rPr>
        <w:t>Ассоциацией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1.6.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суде,  для достижения своих целей имеет право заключать гражданско-правовые и трудовые договоры.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1.7.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имеет самостоятельный баланс, вправе в установленном порядке откр</w:t>
      </w:r>
      <w:r w:rsidR="008922F7">
        <w:rPr>
          <w:rFonts w:ascii="Times New Roman" w:hAnsi="Times New Roman" w:cs="Times New Roman"/>
          <w:spacing w:val="-8"/>
          <w:sz w:val="24"/>
          <w:szCs w:val="24"/>
        </w:rPr>
        <w:t>ывать рублевые и валютные счета</w:t>
      </w:r>
      <w:r w:rsidR="00B474A7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>в банк</w:t>
      </w:r>
      <w:r w:rsidR="00B474A7" w:rsidRPr="00B6201C">
        <w:rPr>
          <w:rFonts w:ascii="Times New Roman" w:hAnsi="Times New Roman" w:cs="Times New Roman"/>
          <w:spacing w:val="-8"/>
          <w:sz w:val="24"/>
          <w:szCs w:val="24"/>
        </w:rPr>
        <w:t>ах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на территории Российской Федерации и за ее пределами.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1.8.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имеет печать с полным наименованием на русском языке, а также вправе иметь штампы и бланки со своим наименование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 xml:space="preserve">м и 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>эмблему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, символизирующую объединение в составе Ассоциации профессиональных участников нефтегазовой отрасли</w:t>
      </w:r>
      <w:r w:rsidR="00382A70" w:rsidRPr="00382A70">
        <w:rPr>
          <w:rFonts w:ascii="Times New Roman" w:hAnsi="Times New Roman" w:cs="Times New Roman"/>
          <w:spacing w:val="-8"/>
          <w:sz w:val="24"/>
          <w:szCs w:val="24"/>
        </w:rPr>
        <w:t xml:space="preserve">. Эмблема представляет собой 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 xml:space="preserve">выполненные в </w:t>
      </w:r>
      <w:r w:rsidR="008922F7">
        <w:rPr>
          <w:rFonts w:ascii="Times New Roman" w:hAnsi="Times New Roman" w:cs="Times New Roman"/>
          <w:spacing w:val="-8"/>
          <w:sz w:val="24"/>
          <w:szCs w:val="24"/>
        </w:rPr>
        <w:t>золотистом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 xml:space="preserve"> цвете </w:t>
      </w:r>
      <w:r w:rsidR="00382A70" w:rsidRPr="00382A70">
        <w:rPr>
          <w:rFonts w:ascii="Times New Roman" w:hAnsi="Times New Roman" w:cs="Times New Roman"/>
          <w:spacing w:val="-8"/>
          <w:sz w:val="24"/>
          <w:szCs w:val="24"/>
        </w:rPr>
        <w:t>стилизованн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ые изображение станка-качалки и буровой вышки, обрамленные по кругу содержащей сокращенное наименование Ассоциации надписью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1.9.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вправе создавать на территории Российской Федерации филиалы и открывать представительства в соответствии с законодательством Российской Федерации.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1.10. Имущество филиала или представительства учитывается на отдельном балансе и на балансе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. Филиал и представительство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не являются юридическими лицами, наделяются имуществом за счет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и действуют на основании утвержденного им положения. Руководители филиала и представительства назначаются и освобождаются от занимаемой должности Генеральным директором</w:t>
      </w:r>
      <w:r w:rsidR="006620A1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и действуют на основании выданной им доверенности. 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1.11.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может создавать другие юридические лица и вступать в ассоциации и союзы юридических лиц, быть членом торгово-промышленных палат в соответствии с законодательством </w:t>
      </w:r>
      <w:r w:rsidR="00763A5E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>Российской Федерации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1.12. Имущество, переданное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81850">
        <w:rPr>
          <w:rFonts w:ascii="Times New Roman" w:hAnsi="Times New Roman" w:cs="Times New Roman"/>
          <w:spacing w:val="-8"/>
          <w:sz w:val="24"/>
          <w:szCs w:val="24"/>
        </w:rPr>
        <w:t>ее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членами, является собственностью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1.13. 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Члены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не отвечают по 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ее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обязательствам. 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 xml:space="preserve">Если законодательством Российской Федерации не установлено иное,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>в пределах средств сформированн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ых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ей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компенсационн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ых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фонд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ов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несет ответственность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 xml:space="preserve"> по обязательствам своих членов</w:t>
      </w:r>
      <w:r w:rsidR="00362BBF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соответствии с законодательством Российской Федерации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1.14. Государство не отвечает по обязательствам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, равно как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не отвечает по обязательствам государства.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1.15. Вмешательство в деятельность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государственных, общественных или иных органов, кроме случаев</w:t>
      </w:r>
      <w:r w:rsidR="00773037">
        <w:rPr>
          <w:rFonts w:ascii="Times New Roman" w:hAnsi="Times New Roman" w:cs="Times New Roman"/>
          <w:spacing w:val="-8"/>
          <w:sz w:val="24"/>
          <w:szCs w:val="24"/>
        </w:rPr>
        <w:t>,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предусмотренных законодательством, не допускается.</w:t>
      </w:r>
    </w:p>
    <w:p w:rsidR="00EF6324" w:rsidRPr="00B6201C" w:rsidRDefault="00EF6324" w:rsidP="00DC3A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1.16.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является саморегулируемой организацией, основанной на членстве лиц, </w:t>
      </w:r>
      <w:r w:rsidR="00707268">
        <w:rPr>
          <w:rFonts w:ascii="Times New Roman" w:hAnsi="Times New Roman" w:cs="Times New Roman"/>
          <w:sz w:val="24"/>
          <w:szCs w:val="24"/>
        </w:rPr>
        <w:t>выполняющих инженерные изыскания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, и вправе использовать при осуществлении </w:t>
      </w:r>
      <w:r w:rsidR="00B6201C" w:rsidRPr="00B6201C">
        <w:rPr>
          <w:rFonts w:ascii="Times New Roman" w:hAnsi="Times New Roman" w:cs="Times New Roman"/>
          <w:sz w:val="24"/>
          <w:szCs w:val="24"/>
        </w:rPr>
        <w:lastRenderedPageBreak/>
        <w:t>своей деятельности слова «саморегулируемая», «саморегулирование»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1.17. Члены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сохраняют свою самостоятельность и права юридических лиц.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1.18.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не преследует в качестве цели извлечение прибыли и не перераспределяет прибыль от своей деятельности между членами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а полученные средства направляет на </w:t>
      </w:r>
      <w:r w:rsidR="006620A1" w:rsidRPr="00B6201C">
        <w:rPr>
          <w:rFonts w:ascii="Times New Roman" w:hAnsi="Times New Roman" w:cs="Times New Roman"/>
          <w:sz w:val="24"/>
          <w:szCs w:val="24"/>
        </w:rPr>
        <w:t>достижение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уставных целей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1.19.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</w:t>
      </w:r>
      <w:r w:rsidR="00481850"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5D27AA" w:rsidRPr="00B6201C">
        <w:rPr>
          <w:rFonts w:ascii="Times New Roman" w:hAnsi="Times New Roman" w:cs="Times New Roman"/>
          <w:sz w:val="24"/>
          <w:szCs w:val="24"/>
        </w:rPr>
        <w:t>,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или создающие угрозу возникновения такого конфликта. </w:t>
      </w:r>
    </w:p>
    <w:p w:rsidR="00DA088A" w:rsidRPr="00B6201C" w:rsidRDefault="00DA088A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1.20.</w:t>
      </w:r>
      <w:r w:rsidRPr="00B6201C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- </w:t>
      </w:r>
      <w:r w:rsidR="00ED12C6">
        <w:rPr>
          <w:rFonts w:ascii="Times New Roman" w:hAnsi="Times New Roman" w:cs="Times New Roman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«Объединение </w:t>
      </w:r>
      <w:r w:rsidR="00707268">
        <w:rPr>
          <w:rFonts w:ascii="Times New Roman" w:hAnsi="Times New Roman" w:cs="Times New Roman"/>
          <w:sz w:val="24"/>
          <w:szCs w:val="24"/>
        </w:rPr>
        <w:t>изыскателей для проектирования и строительства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объектов топливно-энергетич</w:t>
      </w:r>
      <w:r w:rsidR="00707268">
        <w:rPr>
          <w:rFonts w:ascii="Times New Roman" w:hAnsi="Times New Roman" w:cs="Times New Roman"/>
          <w:sz w:val="24"/>
          <w:szCs w:val="24"/>
        </w:rPr>
        <w:t>еского комплекса «Нефтегазизыскания</w:t>
      </w:r>
      <w:r w:rsidRPr="00B6201C">
        <w:rPr>
          <w:rFonts w:ascii="Times New Roman" w:hAnsi="Times New Roman" w:cs="Times New Roman"/>
          <w:sz w:val="24"/>
          <w:szCs w:val="24"/>
        </w:rPr>
        <w:t>-Альянс».</w:t>
      </w:r>
    </w:p>
    <w:p w:rsidR="00DA088A" w:rsidRPr="00B6201C" w:rsidRDefault="00DA088A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1.21.</w:t>
      </w:r>
      <w:r w:rsidRPr="00B6201C">
        <w:rPr>
          <w:rFonts w:ascii="Times New Roman" w:hAnsi="Times New Roman" w:cs="Times New Roman"/>
          <w:sz w:val="24"/>
          <w:szCs w:val="24"/>
        </w:rPr>
        <w:tab/>
        <w:t xml:space="preserve">Сокращенное наименование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2D07C1">
        <w:rPr>
          <w:rFonts w:ascii="Times New Roman" w:hAnsi="Times New Roman" w:cs="Times New Roman"/>
          <w:sz w:val="24"/>
          <w:szCs w:val="24"/>
        </w:rPr>
        <w:t>–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2D07C1">
        <w:rPr>
          <w:rFonts w:ascii="Times New Roman" w:hAnsi="Times New Roman" w:cs="Times New Roman"/>
          <w:sz w:val="24"/>
          <w:szCs w:val="24"/>
        </w:rPr>
        <w:t>Ассоциация СРО</w:t>
      </w:r>
      <w:r w:rsidRPr="00B6201C">
        <w:rPr>
          <w:rFonts w:ascii="Times New Roman" w:hAnsi="Times New Roman" w:cs="Times New Roman"/>
          <w:sz w:val="24"/>
          <w:szCs w:val="24"/>
        </w:rPr>
        <w:t xml:space="preserve"> «Нефтегаз</w:t>
      </w:r>
      <w:r w:rsidR="00707268">
        <w:rPr>
          <w:rFonts w:ascii="Times New Roman" w:hAnsi="Times New Roman" w:cs="Times New Roman"/>
          <w:sz w:val="24"/>
          <w:szCs w:val="24"/>
        </w:rPr>
        <w:t>изыскания</w:t>
      </w:r>
      <w:r w:rsidRPr="00B6201C">
        <w:rPr>
          <w:rFonts w:ascii="Times New Roman" w:hAnsi="Times New Roman" w:cs="Times New Roman"/>
          <w:sz w:val="24"/>
          <w:szCs w:val="24"/>
        </w:rPr>
        <w:t>-Альянс».</w:t>
      </w:r>
    </w:p>
    <w:p w:rsidR="00DA088A" w:rsidRPr="00B6201C" w:rsidRDefault="00DA088A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1.22. Место нахождения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: </w:t>
      </w:r>
      <w:r w:rsidR="002D07C1">
        <w:rPr>
          <w:rFonts w:ascii="Times New Roman" w:hAnsi="Times New Roman" w:cs="Times New Roman"/>
          <w:sz w:val="24"/>
          <w:szCs w:val="24"/>
        </w:rPr>
        <w:t>г. Москва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EF6324" w:rsidP="00DC3A42">
      <w:pPr>
        <w:numPr>
          <w:ilvl w:val="0"/>
          <w:numId w:val="3"/>
        </w:numPr>
        <w:ind w:right="-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01C">
        <w:rPr>
          <w:rFonts w:ascii="Times New Roman" w:hAnsi="Times New Roman" w:cs="Times New Roman"/>
          <w:b/>
          <w:bCs/>
          <w:sz w:val="24"/>
          <w:szCs w:val="24"/>
        </w:rPr>
        <w:t xml:space="preserve">ЦЕЛИ И ПРЕДМЕТ ДЕЯТЕЛЬНОСТИ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</w:p>
    <w:p w:rsidR="00EF6324" w:rsidRPr="00B6201C" w:rsidRDefault="00EF6324" w:rsidP="00DC3A42">
      <w:pPr>
        <w:ind w:right="-92"/>
        <w:rPr>
          <w:rFonts w:ascii="Times New Roman" w:hAnsi="Times New Roman" w:cs="Times New Roman"/>
          <w:b/>
          <w:bCs/>
          <w:sz w:val="24"/>
          <w:szCs w:val="24"/>
        </w:rPr>
      </w:pPr>
    </w:p>
    <w:p w:rsidR="00EF6324" w:rsidRPr="00B6201C" w:rsidRDefault="00EF6324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2.1. Целями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F6324" w:rsidRPr="00B6201C" w:rsidRDefault="00EF6324" w:rsidP="00DC3A42">
      <w:pPr>
        <w:pStyle w:val="a9"/>
        <w:spacing w:before="0" w:beforeAutospacing="0" w:after="0" w:afterAutospacing="0"/>
        <w:ind w:firstLine="540"/>
        <w:jc w:val="both"/>
      </w:pPr>
      <w:r w:rsidRPr="00B6201C">
        <w:t xml:space="preserve">2.1.1. </w:t>
      </w:r>
      <w:r w:rsidR="006620A1" w:rsidRPr="00B6201C">
        <w:t xml:space="preserve"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="00ED12C6">
        <w:t>Ассоциации</w:t>
      </w:r>
      <w:r w:rsidRPr="00B6201C">
        <w:t>;</w:t>
      </w:r>
    </w:p>
    <w:p w:rsidR="004B0E6B" w:rsidRPr="00B6201C" w:rsidRDefault="00EF6324" w:rsidP="00DC3A4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2.1.2. </w:t>
      </w:r>
      <w:r w:rsidR="006620A1" w:rsidRPr="00B6201C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 w:rsidR="00707268">
        <w:rPr>
          <w:rFonts w:ascii="Times New Roman" w:hAnsi="Times New Roman" w:cs="Times New Roman"/>
          <w:sz w:val="24"/>
          <w:szCs w:val="24"/>
        </w:rPr>
        <w:t>выполнения инженерных изысканий для строительства</w:t>
      </w:r>
      <w:r w:rsidR="004B0E6B" w:rsidRPr="00B6201C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EF6324" w:rsidRPr="00B6201C" w:rsidRDefault="00EF6324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2.2. </w:t>
      </w:r>
      <w:r w:rsidR="00B2746D" w:rsidRPr="00B6201C">
        <w:rPr>
          <w:rFonts w:ascii="Times New Roman" w:hAnsi="Times New Roman" w:cs="Times New Roman"/>
          <w:sz w:val="24"/>
          <w:szCs w:val="24"/>
        </w:rPr>
        <w:t xml:space="preserve">Содержанием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B2746D" w:rsidRPr="00B6201C">
        <w:rPr>
          <w:rFonts w:ascii="Times New Roman" w:hAnsi="Times New Roman" w:cs="Times New Roman"/>
          <w:sz w:val="24"/>
          <w:szCs w:val="24"/>
        </w:rPr>
        <w:t>является разработка и утверждение документов, предусмотренных ст</w:t>
      </w:r>
      <w:r w:rsidR="005D27AA" w:rsidRPr="00B6201C">
        <w:rPr>
          <w:rFonts w:ascii="Times New Roman" w:hAnsi="Times New Roman" w:cs="Times New Roman"/>
          <w:sz w:val="24"/>
          <w:szCs w:val="24"/>
        </w:rPr>
        <w:t>атьей</w:t>
      </w:r>
      <w:r w:rsidR="00B2746D" w:rsidRPr="00B6201C">
        <w:rPr>
          <w:rFonts w:ascii="Times New Roman" w:hAnsi="Times New Roman" w:cs="Times New Roman"/>
          <w:sz w:val="24"/>
          <w:szCs w:val="24"/>
        </w:rPr>
        <w:t xml:space="preserve"> 55.5 Градостроительного кодекса Российской Федерации</w:t>
      </w:r>
      <w:r w:rsidR="00DE611A" w:rsidRPr="00B6201C">
        <w:rPr>
          <w:rFonts w:ascii="Times New Roman" w:hAnsi="Times New Roman" w:cs="Times New Roman"/>
          <w:sz w:val="24"/>
          <w:szCs w:val="24"/>
        </w:rPr>
        <w:t xml:space="preserve">, а также контроль соблюдения членами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DE611A" w:rsidRPr="00B6201C">
        <w:rPr>
          <w:rFonts w:ascii="Times New Roman" w:hAnsi="Times New Roman" w:cs="Times New Roman"/>
          <w:sz w:val="24"/>
          <w:szCs w:val="24"/>
        </w:rPr>
        <w:t xml:space="preserve"> требований указанных документов</w:t>
      </w:r>
      <w:r w:rsidR="00B2746D" w:rsidRPr="00B6201C">
        <w:rPr>
          <w:rFonts w:ascii="Times New Roman" w:hAnsi="Times New Roman" w:cs="Times New Roman"/>
          <w:sz w:val="24"/>
          <w:szCs w:val="24"/>
        </w:rPr>
        <w:t>.</w:t>
      </w:r>
    </w:p>
    <w:p w:rsidR="00B2746D" w:rsidRPr="00B6201C" w:rsidRDefault="00B2746D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2.3. </w:t>
      </w:r>
      <w:r w:rsidR="00ED12C6">
        <w:rPr>
          <w:rFonts w:ascii="Times New Roman" w:hAnsi="Times New Roman" w:cs="Times New Roman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осуществляет следующие </w:t>
      </w:r>
      <w:r w:rsidR="00BB55C2" w:rsidRPr="00B6201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6201C">
        <w:rPr>
          <w:rFonts w:ascii="Times New Roman" w:hAnsi="Times New Roman" w:cs="Times New Roman"/>
          <w:sz w:val="24"/>
          <w:szCs w:val="24"/>
        </w:rPr>
        <w:t>функции:</w:t>
      </w:r>
    </w:p>
    <w:p w:rsidR="00B2746D" w:rsidRPr="00B6201C" w:rsidRDefault="00B2746D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2.3.1. Разрабатывает и устанавливает условия членства субъектов предпринимательской или профессиональной деятельности 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5D27AA" w:rsidRPr="00B6201C">
        <w:rPr>
          <w:rFonts w:ascii="Times New Roman" w:hAnsi="Times New Roman" w:cs="Times New Roman"/>
          <w:sz w:val="24"/>
          <w:szCs w:val="24"/>
        </w:rPr>
        <w:t>;</w:t>
      </w:r>
    </w:p>
    <w:p w:rsidR="00B2746D" w:rsidRPr="00B6201C" w:rsidRDefault="00B2746D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2.3.2. Применяет к членам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предусмотренные действующим законодательством </w:t>
      </w:r>
      <w:r w:rsidR="00BB55C2" w:rsidRPr="00B6201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6201C">
        <w:rPr>
          <w:rFonts w:ascii="Times New Roman" w:hAnsi="Times New Roman" w:cs="Times New Roman"/>
          <w:sz w:val="24"/>
          <w:szCs w:val="24"/>
        </w:rPr>
        <w:t xml:space="preserve">и внутренними документами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5D27AA" w:rsidRPr="00B6201C">
        <w:rPr>
          <w:rFonts w:ascii="Times New Roman" w:hAnsi="Times New Roman" w:cs="Times New Roman"/>
          <w:sz w:val="24"/>
          <w:szCs w:val="24"/>
        </w:rPr>
        <w:t>;</w:t>
      </w:r>
    </w:p>
    <w:p w:rsidR="00B2746D" w:rsidRPr="00B6201C" w:rsidRDefault="00B2746D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2.3.3. Осуществляет анализ деятельности своих членов на основании информации, представляем</w:t>
      </w:r>
      <w:r w:rsidR="00BB55C2" w:rsidRPr="00B6201C">
        <w:rPr>
          <w:rFonts w:ascii="Times New Roman" w:hAnsi="Times New Roman" w:cs="Times New Roman"/>
          <w:sz w:val="24"/>
          <w:szCs w:val="24"/>
        </w:rPr>
        <w:t>ой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ими в </w:t>
      </w:r>
      <w:r w:rsidR="00ED12C6">
        <w:rPr>
          <w:rFonts w:ascii="Times New Roman" w:hAnsi="Times New Roman" w:cs="Times New Roman"/>
          <w:sz w:val="24"/>
          <w:szCs w:val="24"/>
        </w:rPr>
        <w:t>Ассоциаци</w:t>
      </w:r>
      <w:r w:rsidR="002D07C1">
        <w:rPr>
          <w:rFonts w:ascii="Times New Roman" w:hAnsi="Times New Roman" w:cs="Times New Roman"/>
          <w:sz w:val="24"/>
          <w:szCs w:val="24"/>
        </w:rPr>
        <w:t>ю</w:t>
      </w:r>
      <w:r w:rsidR="005D27AA" w:rsidRPr="00B6201C">
        <w:rPr>
          <w:rFonts w:ascii="Times New Roman" w:hAnsi="Times New Roman" w:cs="Times New Roman"/>
          <w:sz w:val="24"/>
          <w:szCs w:val="24"/>
        </w:rPr>
        <w:t>;</w:t>
      </w:r>
    </w:p>
    <w:p w:rsidR="00B2746D" w:rsidRPr="00B6201C" w:rsidRDefault="00B2746D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2.3.4. 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Обеспечивает информационную открытость своей деятельности и  деятельности своих членов в порядке, установленном законодательством Российской Федерации и внутренними документами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981A0C">
        <w:rPr>
          <w:rFonts w:ascii="Times New Roman" w:hAnsi="Times New Roman" w:cs="Times New Roman"/>
          <w:sz w:val="24"/>
          <w:szCs w:val="24"/>
        </w:rPr>
        <w:t>, в том числе в виде ведения и публикации реестра членов 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>;</w:t>
      </w:r>
    </w:p>
    <w:p w:rsidR="00B2746D" w:rsidRPr="00B6201C" w:rsidRDefault="00B2746D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2.3.5. Осуществляет контроль за предпринимательской или профессиональной деятельностью своих членов в части соблюдения ими требований стандартов и правил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B55C2" w:rsidRPr="00B6201C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B55C2" w:rsidRPr="00B6201C">
        <w:rPr>
          <w:rFonts w:ascii="Times New Roman" w:hAnsi="Times New Roman" w:cs="Times New Roman"/>
          <w:sz w:val="24"/>
          <w:szCs w:val="24"/>
        </w:rPr>
        <w:t>;</w:t>
      </w:r>
    </w:p>
    <w:p w:rsidR="008C35F8" w:rsidRPr="00B6201C" w:rsidRDefault="008C35F8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2.3.6. Рассматривает жалобы на действия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дела о нарушении </w:t>
      </w:r>
      <w:r w:rsidR="00481850"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членами требований стандартов и правил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B55C2" w:rsidRPr="00B6201C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B55C2" w:rsidRPr="00B6201C">
        <w:rPr>
          <w:rFonts w:ascii="Times New Roman" w:hAnsi="Times New Roman" w:cs="Times New Roman"/>
          <w:sz w:val="24"/>
          <w:szCs w:val="24"/>
        </w:rPr>
        <w:t>.</w:t>
      </w:r>
    </w:p>
    <w:p w:rsidR="008C35F8" w:rsidRPr="00B6201C" w:rsidRDefault="008C35F8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2.4. </w:t>
      </w:r>
      <w:r w:rsidR="00ED12C6">
        <w:rPr>
          <w:rFonts w:ascii="Times New Roman" w:hAnsi="Times New Roman" w:cs="Times New Roman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вправе осуществлять следующие функции:</w:t>
      </w:r>
    </w:p>
    <w:p w:rsidR="008C35F8" w:rsidRPr="00B6201C" w:rsidRDefault="008C35F8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2.4.1. Образовывать третейские суды для разрешения споров, возникающих между членами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а также между ними и потребителями произведенных членами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5D27AA" w:rsidRPr="00B6201C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Pr="00B6201C">
        <w:rPr>
          <w:rFonts w:ascii="Times New Roman" w:hAnsi="Times New Roman" w:cs="Times New Roman"/>
          <w:sz w:val="24"/>
          <w:szCs w:val="24"/>
        </w:rPr>
        <w:t xml:space="preserve">(работ, услуг), иными лицами, в соответствии с </w:t>
      </w:r>
      <w:hyperlink r:id="rId8" w:history="1">
        <w:r w:rsidRPr="00B6201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6201C">
        <w:rPr>
          <w:rFonts w:ascii="Times New Roman" w:hAnsi="Times New Roman" w:cs="Times New Roman"/>
          <w:sz w:val="24"/>
          <w:szCs w:val="24"/>
        </w:rPr>
        <w:t xml:space="preserve"> о третейских судах;</w:t>
      </w:r>
    </w:p>
    <w:p w:rsidR="008C35F8" w:rsidRPr="00B6201C" w:rsidRDefault="008C35F8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2.4.2. Представлять интересы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8C35F8" w:rsidRPr="00B6201C" w:rsidRDefault="008C35F8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lastRenderedPageBreak/>
        <w:t xml:space="preserve">2.4.3. Организовывать профессиональное обучение, аттестацию работников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или сертификацию произведенных членами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товаров (работ, услуг), если иное не установлено федеральными законами;</w:t>
      </w:r>
    </w:p>
    <w:p w:rsidR="00D00B24" w:rsidRPr="00B6201C" w:rsidRDefault="00D00B24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2.4.4. Осуществлять иные функции, если осуществление таких функций необходимо для достижения уставных целей </w:t>
      </w:r>
      <w:r w:rsidR="00ED12C6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03789B">
        <w:rPr>
          <w:rFonts w:ascii="Times New Roman" w:eastAsia="Calibri" w:hAnsi="Times New Roman" w:cs="Times New Roman"/>
          <w:sz w:val="24"/>
          <w:szCs w:val="24"/>
        </w:rPr>
        <w:t xml:space="preserve"> и не запрещено законодательством Российской Федерации</w:t>
      </w:r>
      <w:r w:rsidRPr="00B620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B24" w:rsidRPr="00B6201C" w:rsidRDefault="00D00B24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2.5. </w:t>
      </w:r>
      <w:r w:rsidR="00ED12C6">
        <w:rPr>
          <w:rFonts w:ascii="Times New Roman" w:hAnsi="Times New Roman" w:cs="Times New Roman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C35F8" w:rsidRPr="00B6201C" w:rsidRDefault="008C35F8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2.</w:t>
      </w:r>
      <w:r w:rsidR="00D00B24" w:rsidRPr="00B6201C">
        <w:rPr>
          <w:rFonts w:ascii="Times New Roman" w:hAnsi="Times New Roman" w:cs="Times New Roman"/>
          <w:sz w:val="24"/>
          <w:szCs w:val="24"/>
        </w:rPr>
        <w:t>5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  <w:r w:rsidR="00D00B24" w:rsidRPr="00B6201C">
        <w:rPr>
          <w:rFonts w:ascii="Times New Roman" w:hAnsi="Times New Roman" w:cs="Times New Roman"/>
          <w:sz w:val="24"/>
          <w:szCs w:val="24"/>
        </w:rPr>
        <w:t>1</w:t>
      </w:r>
      <w:r w:rsidRPr="00B6201C">
        <w:rPr>
          <w:rFonts w:ascii="Times New Roman" w:hAnsi="Times New Roman" w:cs="Times New Roman"/>
          <w:sz w:val="24"/>
          <w:szCs w:val="24"/>
        </w:rPr>
        <w:t>. О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т своего имени оспаривать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</w:t>
      </w:r>
      <w:r w:rsidR="00ED12C6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1850">
        <w:rPr>
          <w:rFonts w:ascii="Times New Roman" w:eastAsia="Calibri" w:hAnsi="Times New Roman" w:cs="Times New Roman"/>
          <w:sz w:val="24"/>
          <w:szCs w:val="24"/>
        </w:rPr>
        <w:t>ее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 члена или членов</w:t>
      </w:r>
      <w:r w:rsidR="00C3709C" w:rsidRPr="00B6201C">
        <w:rPr>
          <w:rFonts w:ascii="Times New Roman" w:eastAsia="Calibri" w:hAnsi="Times New Roman" w:cs="Times New Roman"/>
          <w:sz w:val="24"/>
          <w:szCs w:val="24"/>
        </w:rPr>
        <w:t>,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 либо создающие угрозу такого нарушения;</w:t>
      </w:r>
    </w:p>
    <w:p w:rsidR="008C35F8" w:rsidRPr="00B6201C" w:rsidRDefault="008C35F8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01C">
        <w:rPr>
          <w:rFonts w:ascii="Times New Roman" w:eastAsia="Calibri" w:hAnsi="Times New Roman" w:cs="Times New Roman"/>
          <w:sz w:val="24"/>
          <w:szCs w:val="24"/>
        </w:rPr>
        <w:t>2.</w:t>
      </w:r>
      <w:r w:rsidR="00D00B24" w:rsidRPr="00B6201C">
        <w:rPr>
          <w:rFonts w:ascii="Times New Roman" w:eastAsia="Calibri" w:hAnsi="Times New Roman" w:cs="Times New Roman"/>
          <w:sz w:val="24"/>
          <w:szCs w:val="24"/>
        </w:rPr>
        <w:t>5</w:t>
      </w:r>
      <w:r w:rsidRPr="00B6201C">
        <w:rPr>
          <w:rFonts w:ascii="Times New Roman" w:eastAsia="Calibri" w:hAnsi="Times New Roman" w:cs="Times New Roman"/>
          <w:sz w:val="24"/>
          <w:szCs w:val="24"/>
        </w:rPr>
        <w:t>.</w:t>
      </w:r>
      <w:r w:rsidR="00D00B24" w:rsidRPr="00B6201C">
        <w:rPr>
          <w:rFonts w:ascii="Times New Roman" w:eastAsia="Calibri" w:hAnsi="Times New Roman" w:cs="Times New Roman"/>
          <w:sz w:val="24"/>
          <w:szCs w:val="24"/>
        </w:rPr>
        <w:t>2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. 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</w:t>
      </w:r>
      <w:r w:rsidR="00707268">
        <w:rPr>
          <w:rFonts w:ascii="Times New Roman" w:eastAsia="Calibri" w:hAnsi="Times New Roman" w:cs="Times New Roman"/>
          <w:sz w:val="24"/>
          <w:szCs w:val="24"/>
        </w:rPr>
        <w:t>инженерными изысканиями</w:t>
      </w:r>
      <w:r w:rsidRPr="00B6201C">
        <w:rPr>
          <w:rFonts w:ascii="Times New Roman" w:eastAsia="Calibri" w:hAnsi="Times New Roman" w:cs="Times New Roman"/>
          <w:sz w:val="24"/>
          <w:szCs w:val="24"/>
        </w:rPr>
        <w:t>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</w:t>
      </w:r>
      <w:r w:rsidR="00C3709C" w:rsidRPr="00B620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709C" w:rsidRPr="00B6201C" w:rsidRDefault="00C3709C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01C">
        <w:rPr>
          <w:rFonts w:ascii="Times New Roman" w:eastAsia="Calibri" w:hAnsi="Times New Roman" w:cs="Times New Roman"/>
          <w:sz w:val="24"/>
          <w:szCs w:val="24"/>
        </w:rPr>
        <w:t>2.</w:t>
      </w:r>
      <w:r w:rsidR="00D00B24" w:rsidRPr="00B6201C">
        <w:rPr>
          <w:rFonts w:ascii="Times New Roman" w:eastAsia="Calibri" w:hAnsi="Times New Roman" w:cs="Times New Roman"/>
          <w:sz w:val="24"/>
          <w:szCs w:val="24"/>
        </w:rPr>
        <w:t>5</w:t>
      </w:r>
      <w:r w:rsidRPr="00B6201C">
        <w:rPr>
          <w:rFonts w:ascii="Times New Roman" w:eastAsia="Calibri" w:hAnsi="Times New Roman" w:cs="Times New Roman"/>
          <w:sz w:val="24"/>
          <w:szCs w:val="24"/>
        </w:rPr>
        <w:t>.</w:t>
      </w:r>
      <w:r w:rsidR="00D00B24" w:rsidRPr="00B6201C">
        <w:rPr>
          <w:rFonts w:ascii="Times New Roman" w:eastAsia="Calibri" w:hAnsi="Times New Roman" w:cs="Times New Roman"/>
          <w:sz w:val="24"/>
          <w:szCs w:val="24"/>
        </w:rPr>
        <w:t>3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. 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</w:t>
      </w:r>
      <w:r w:rsidR="00707268">
        <w:rPr>
          <w:rFonts w:ascii="Times New Roman" w:eastAsia="Calibri" w:hAnsi="Times New Roman" w:cs="Times New Roman"/>
          <w:sz w:val="24"/>
          <w:szCs w:val="24"/>
        </w:rPr>
        <w:t>инженерных изысканий</w:t>
      </w:r>
      <w:r w:rsidRPr="00B620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709C" w:rsidRDefault="00C3709C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01C">
        <w:rPr>
          <w:rFonts w:ascii="Times New Roman" w:eastAsia="Calibri" w:hAnsi="Times New Roman" w:cs="Times New Roman"/>
          <w:sz w:val="24"/>
          <w:szCs w:val="24"/>
        </w:rPr>
        <w:t>2.</w:t>
      </w:r>
      <w:r w:rsidR="00D00B24" w:rsidRPr="00B6201C">
        <w:rPr>
          <w:rFonts w:ascii="Times New Roman" w:eastAsia="Calibri" w:hAnsi="Times New Roman" w:cs="Times New Roman"/>
          <w:sz w:val="24"/>
          <w:szCs w:val="24"/>
        </w:rPr>
        <w:t>5</w:t>
      </w:r>
      <w:r w:rsidRPr="00B6201C">
        <w:rPr>
          <w:rFonts w:ascii="Times New Roman" w:eastAsia="Calibri" w:hAnsi="Times New Roman" w:cs="Times New Roman"/>
          <w:sz w:val="24"/>
          <w:szCs w:val="24"/>
        </w:rPr>
        <w:t>.</w:t>
      </w:r>
      <w:r w:rsidR="00D00B24" w:rsidRPr="00B6201C">
        <w:rPr>
          <w:rFonts w:ascii="Times New Roman" w:eastAsia="Calibri" w:hAnsi="Times New Roman" w:cs="Times New Roman"/>
          <w:sz w:val="24"/>
          <w:szCs w:val="24"/>
        </w:rPr>
        <w:t>4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. 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</w:t>
      </w:r>
      <w:r w:rsidR="00ED12C6">
        <w:rPr>
          <w:rFonts w:ascii="Times New Roman" w:eastAsia="Calibri" w:hAnsi="Times New Roman" w:cs="Times New Roman"/>
          <w:sz w:val="24"/>
          <w:szCs w:val="24"/>
        </w:rPr>
        <w:t>Ассоциаци</w:t>
      </w:r>
      <w:r w:rsidR="00981A0C">
        <w:rPr>
          <w:rFonts w:ascii="Times New Roman" w:eastAsia="Calibri" w:hAnsi="Times New Roman" w:cs="Times New Roman"/>
          <w:sz w:val="24"/>
          <w:szCs w:val="24"/>
        </w:rPr>
        <w:t>ей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 возложенных на </w:t>
      </w:r>
      <w:r w:rsidR="00981A0C">
        <w:rPr>
          <w:rFonts w:ascii="Times New Roman" w:eastAsia="Calibri" w:hAnsi="Times New Roman" w:cs="Times New Roman"/>
          <w:sz w:val="24"/>
          <w:szCs w:val="24"/>
        </w:rPr>
        <w:t>нее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 федеральными законами и Уставом функций, в установленном федеральными законами порядке</w:t>
      </w:r>
      <w:r w:rsidR="002D07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07C1" w:rsidRPr="00B6201C" w:rsidRDefault="002D07C1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2.5.5. Ассоциация вправе осуществлять иную не запрещенную законодательством Российской Федерации деятельность.</w:t>
      </w:r>
    </w:p>
    <w:p w:rsidR="00C3709C" w:rsidRPr="00B6201C" w:rsidRDefault="00C3709C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EF6324" w:rsidP="00DC3A42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ЧЛЕНСТВО В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b/>
          <w:sz w:val="24"/>
          <w:szCs w:val="24"/>
        </w:rPr>
        <w:t xml:space="preserve">. УСЛОВИЯ И ПОРЯДОК ПРИЕМА В ЧЛЕНЫ </w:t>
      </w:r>
      <w:r w:rsidR="00ED12C6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jc w:val="both"/>
        <w:rPr>
          <w:b/>
        </w:rPr>
      </w:pP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3.1. Членами </w:t>
      </w:r>
      <w:r w:rsidR="00ED12C6">
        <w:rPr>
          <w:spacing w:val="-8"/>
        </w:rPr>
        <w:t>Ассоциации</w:t>
      </w:r>
      <w:r w:rsidRPr="00B6201C">
        <w:t xml:space="preserve"> могут быть юридические лица, в том числе иностранные юридические лица, и (или) индивидуальные предприниматели, осуществляющие деятельность </w:t>
      </w:r>
      <w:r w:rsidR="00707268" w:rsidRPr="00707268">
        <w:t xml:space="preserve">в сфере инженерных изысканий для проектирования и строительства </w:t>
      </w:r>
      <w:r w:rsidRPr="00B6201C">
        <w:t>объектов нефтяной и газовой промышленности, нефтепереработки и нефтехимии</w:t>
      </w:r>
      <w:r w:rsidR="00B259B1" w:rsidRPr="00B6201C">
        <w:t>,</w:t>
      </w:r>
      <w:r w:rsidRPr="00B6201C">
        <w:t xml:space="preserve"> других объектов капитального строительства</w:t>
      </w:r>
      <w:r w:rsidR="00B259B1" w:rsidRPr="00B6201C">
        <w:t>,</w:t>
      </w:r>
      <w:r w:rsidRPr="00B6201C">
        <w:t xml:space="preserve"> или намеревающиеся осуществлять такую деятельность.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3.2. Членство субъектов предпринимательской деятельности в </w:t>
      </w:r>
      <w:r w:rsidR="00ED12C6">
        <w:rPr>
          <w:spacing w:val="-8"/>
        </w:rPr>
        <w:t>Ассоциации</w:t>
      </w:r>
      <w:r w:rsidRPr="00B6201C">
        <w:t xml:space="preserve"> является добровольным.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3.3. Все члены </w:t>
      </w:r>
      <w:r w:rsidR="00ED12C6">
        <w:rPr>
          <w:spacing w:val="-8"/>
        </w:rPr>
        <w:t>Ассоциации</w:t>
      </w:r>
      <w:r w:rsidRPr="00B6201C">
        <w:t xml:space="preserve"> имеют равные права независимо от времени вступления в </w:t>
      </w:r>
      <w:r w:rsidR="00ED12C6">
        <w:rPr>
          <w:spacing w:val="-8"/>
        </w:rPr>
        <w:t>Ассоциаци</w:t>
      </w:r>
      <w:r w:rsidR="0003789B">
        <w:rPr>
          <w:spacing w:val="-8"/>
        </w:rPr>
        <w:t>ю</w:t>
      </w:r>
      <w:r w:rsidRPr="00B6201C">
        <w:t xml:space="preserve"> и срока пребывания в числе </w:t>
      </w:r>
      <w:r w:rsidR="00981A0C">
        <w:t>ее</w:t>
      </w:r>
      <w:r w:rsidRPr="00B6201C">
        <w:t xml:space="preserve"> членов.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3.4. Членами </w:t>
      </w:r>
      <w:r w:rsidR="00ED12C6">
        <w:rPr>
          <w:spacing w:val="-8"/>
        </w:rPr>
        <w:t>Ассоциации</w:t>
      </w:r>
      <w:r w:rsidRPr="00B6201C">
        <w:t xml:space="preserve"> являются </w:t>
      </w:r>
      <w:r w:rsidR="00981A0C">
        <w:t>ее</w:t>
      </w:r>
      <w:r w:rsidRPr="00B6201C">
        <w:t xml:space="preserve"> учредители и иные лица, вступившие в </w:t>
      </w:r>
      <w:r w:rsidR="00ED12C6">
        <w:rPr>
          <w:spacing w:val="-8"/>
        </w:rPr>
        <w:t>Ассоциаци</w:t>
      </w:r>
      <w:r w:rsidR="0003789B">
        <w:rPr>
          <w:spacing w:val="-8"/>
        </w:rPr>
        <w:t>ю</w:t>
      </w:r>
      <w:r w:rsidRPr="00B6201C">
        <w:t xml:space="preserve"> после </w:t>
      </w:r>
      <w:r w:rsidR="00981A0C">
        <w:t>ее</w:t>
      </w:r>
      <w:r w:rsidRPr="00B6201C">
        <w:t xml:space="preserve"> создания в соответствии с положениями настоящего Устава, за исключением лиц, </w:t>
      </w:r>
      <w:r w:rsidR="00807047" w:rsidRPr="00B6201C">
        <w:t xml:space="preserve">чье членство в </w:t>
      </w:r>
      <w:r w:rsidR="00ED12C6">
        <w:t>Ассоциации</w:t>
      </w:r>
      <w:r w:rsidR="00807047" w:rsidRPr="00B6201C">
        <w:t xml:space="preserve"> прекращено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3.</w:t>
      </w:r>
      <w:r w:rsidR="00B259B1" w:rsidRPr="00B6201C">
        <w:t>5</w:t>
      </w:r>
      <w:r w:rsidRPr="00B6201C">
        <w:t xml:space="preserve">. </w:t>
      </w:r>
      <w:r w:rsidR="00ED12C6">
        <w:rPr>
          <w:spacing w:val="-8"/>
        </w:rPr>
        <w:t>Ассоциация</w:t>
      </w:r>
      <w:r w:rsidRPr="00B6201C">
        <w:t xml:space="preserve"> открыт</w:t>
      </w:r>
      <w:r w:rsidR="002D07C1">
        <w:t>а</w:t>
      </w:r>
      <w:r w:rsidRPr="00B6201C">
        <w:t xml:space="preserve"> для вступления новых членов.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3.</w:t>
      </w:r>
      <w:r w:rsidR="00B259B1" w:rsidRPr="00B6201C">
        <w:t>6</w:t>
      </w:r>
      <w:r w:rsidRPr="00B6201C">
        <w:t xml:space="preserve">. </w:t>
      </w:r>
      <w:r w:rsidR="00B6201C" w:rsidRPr="00B6201C">
        <w:t xml:space="preserve">Прием юридического лица или индивидуального предпринимателя в </w:t>
      </w:r>
      <w:r w:rsidR="00ED12C6">
        <w:rPr>
          <w:spacing w:val="-8"/>
        </w:rPr>
        <w:t>Ассоциаци</w:t>
      </w:r>
      <w:r w:rsidR="00981A0C">
        <w:rPr>
          <w:spacing w:val="-8"/>
        </w:rPr>
        <w:t>ю</w:t>
      </w:r>
      <w:r w:rsidR="00B6201C" w:rsidRPr="00B6201C">
        <w:t xml:space="preserve"> осуществляется на основании поданного им заявления о приеме в члены </w:t>
      </w:r>
      <w:r w:rsidR="00ED12C6">
        <w:t>Ассоциации</w:t>
      </w:r>
      <w:r w:rsidR="00981A0C">
        <w:t>.</w:t>
      </w:r>
      <w:r w:rsidR="00B6201C" w:rsidRPr="00B6201C">
        <w:t xml:space="preserve"> К заявлению о приеме в члены </w:t>
      </w:r>
      <w:r w:rsidR="00ED12C6">
        <w:t>Ассоциации</w:t>
      </w:r>
      <w:r w:rsidR="00B6201C" w:rsidRPr="00B6201C">
        <w:t xml:space="preserve"> должны быть приложены документы, </w:t>
      </w:r>
      <w:r w:rsidR="00B6201C" w:rsidRPr="00B6201C">
        <w:lastRenderedPageBreak/>
        <w:t xml:space="preserve">предоставление которых для приема в члены </w:t>
      </w:r>
      <w:r w:rsidR="00ED12C6">
        <w:t>Ассоциации</w:t>
      </w:r>
      <w:r w:rsidR="00B6201C" w:rsidRPr="00B6201C">
        <w:t xml:space="preserve"> является обязательным в соответствии с законодательством Российской Федерации</w:t>
      </w:r>
      <w:r w:rsidR="002D07C1">
        <w:t xml:space="preserve"> и требованиями внутренних документов Ассоциации</w:t>
      </w:r>
      <w:r w:rsidR="00B6201C" w:rsidRPr="00B6201C">
        <w:t>.</w:t>
      </w:r>
      <w:r w:rsidR="00DE248E">
        <w:t xml:space="preserve"> Лица, в отношении которых принято решение о приеме в Ассоциацию, обязаны своевременно внести необходимые взносы в компенсационные фонды Ассоциации и иные взносы.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3.</w:t>
      </w:r>
      <w:r w:rsidR="00753B2B" w:rsidRPr="00B6201C">
        <w:t>7</w:t>
      </w:r>
      <w:r w:rsidRPr="00B6201C">
        <w:t xml:space="preserve">. </w:t>
      </w:r>
      <w:r w:rsidR="00D15887" w:rsidRPr="00B6201C">
        <w:t xml:space="preserve">Истребование </w:t>
      </w:r>
      <w:r w:rsidR="00ED12C6">
        <w:t>Ассоциаци</w:t>
      </w:r>
      <w:r w:rsidR="0003789B">
        <w:t>ей</w:t>
      </w:r>
      <w:r w:rsidR="00D15887" w:rsidRPr="00B6201C">
        <w:t xml:space="preserve"> </w:t>
      </w:r>
      <w:r w:rsidR="009B1D8E" w:rsidRPr="00B6201C">
        <w:t xml:space="preserve">при приеме в члены </w:t>
      </w:r>
      <w:r w:rsidR="00D15887" w:rsidRPr="00B6201C">
        <w:t>документов, не предусмотренных законодательством Российской Федерации</w:t>
      </w:r>
      <w:r w:rsidR="002D07C1">
        <w:t xml:space="preserve"> и внутренними документами </w:t>
      </w:r>
      <w:r w:rsidR="0003789B">
        <w:t>Ассоциации</w:t>
      </w:r>
      <w:r w:rsidR="00D15887" w:rsidRPr="00B6201C">
        <w:t xml:space="preserve"> в качестве обязательных для приема в </w:t>
      </w:r>
      <w:r w:rsidR="0003789B">
        <w:t>Ассоциацию</w:t>
      </w:r>
      <w:r w:rsidR="00D15887" w:rsidRPr="00B6201C">
        <w:t>, не допускается</w:t>
      </w:r>
      <w:r w:rsidRPr="00B6201C">
        <w:t>.</w:t>
      </w:r>
    </w:p>
    <w:p w:rsidR="00EF6324" w:rsidRPr="00B6201C" w:rsidRDefault="00EF6324" w:rsidP="00DC3A4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4.  ПРАВА И ОБЯЗАННОСТИ ЧЛЕНОВ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</w:p>
    <w:p w:rsidR="00EF6324" w:rsidRPr="00B6201C" w:rsidRDefault="00EF6324" w:rsidP="00DC3A4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 Члены </w:t>
      </w:r>
      <w:r w:rsidR="00ED12C6">
        <w:rPr>
          <w:spacing w:val="-8"/>
        </w:rPr>
        <w:t>Ассоциации</w:t>
      </w:r>
      <w:r w:rsidRPr="00B6201C">
        <w:t xml:space="preserve"> имеют право: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4.1.1. Участвовать в управлении делами </w:t>
      </w:r>
      <w:r w:rsidR="00ED12C6">
        <w:rPr>
          <w:spacing w:val="-8"/>
        </w:rPr>
        <w:t>Ассоциации</w:t>
      </w:r>
      <w:r w:rsidRPr="00B6201C">
        <w:t xml:space="preserve"> в установленном Уставом порядке;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4.1.2. Непосредственно обращаться в </w:t>
      </w:r>
      <w:r w:rsidR="00ED12C6">
        <w:rPr>
          <w:spacing w:val="-8"/>
        </w:rPr>
        <w:t>Ассоциаци</w:t>
      </w:r>
      <w:r w:rsidR="002D07C1">
        <w:rPr>
          <w:spacing w:val="-8"/>
        </w:rPr>
        <w:t>ю</w:t>
      </w:r>
      <w:r w:rsidRPr="00B6201C">
        <w:t xml:space="preserve"> за содействием и помощью в защите своих интересов, связанных с целями и предметом деятельности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4.1.3. Вносить предложения по совершенствованию деятельности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4.1.4. Участвовать в разработке документов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4.1.5. Участвовать в мероприятиях, проводимых </w:t>
      </w:r>
      <w:r w:rsidR="00ED12C6">
        <w:rPr>
          <w:spacing w:val="-8"/>
        </w:rPr>
        <w:t>Ассоциаци</w:t>
      </w:r>
      <w:r w:rsidR="002D07C1">
        <w:rPr>
          <w:spacing w:val="-8"/>
        </w:rPr>
        <w:t>ей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4.1.6. </w:t>
      </w:r>
      <w:r w:rsidR="00807047" w:rsidRPr="00B6201C">
        <w:t xml:space="preserve">Участвовать в выборах органов управления </w:t>
      </w:r>
      <w:r w:rsidR="00ED12C6">
        <w:t>Ассоциации</w:t>
      </w:r>
      <w:r w:rsidR="00807047" w:rsidRPr="00B6201C">
        <w:t>, предлагать кандидатуры лиц</w:t>
      </w:r>
      <w:r w:rsidRPr="00B6201C">
        <w:t xml:space="preserve"> в органы управления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4.1.7. Вносить предложения в повестку дня Общего собрания членов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4.1.8. </w:t>
      </w:r>
      <w:r w:rsidR="00B6201C" w:rsidRPr="00B6201C">
        <w:t xml:space="preserve">Получать информацию о деятельности </w:t>
      </w:r>
      <w:r w:rsidR="00ED12C6">
        <w:rPr>
          <w:spacing w:val="-8"/>
        </w:rPr>
        <w:t>Ассоциации</w:t>
      </w:r>
      <w:r w:rsidR="00B6201C" w:rsidRPr="00B6201C">
        <w:t xml:space="preserve"> и </w:t>
      </w:r>
      <w:r w:rsidR="00981A0C">
        <w:t>ее</w:t>
      </w:r>
      <w:r w:rsidR="00B6201C" w:rsidRPr="00B6201C">
        <w:t xml:space="preserve"> органов управления. Членам </w:t>
      </w:r>
      <w:r w:rsidR="00ED12C6">
        <w:t>Ассоциации</w:t>
      </w:r>
      <w:r w:rsidR="00B6201C" w:rsidRPr="00B6201C">
        <w:t xml:space="preserve"> информация предоставляется </w:t>
      </w:r>
      <w:r w:rsidR="00ED12C6">
        <w:t>Ассоциаци</w:t>
      </w:r>
      <w:r w:rsidR="00481850">
        <w:t>ей</w:t>
      </w:r>
      <w:r w:rsidR="00B6201C" w:rsidRPr="00B6201C">
        <w:t xml:space="preserve"> в срок не позднее 30 дней со дня поступления письменного запроса, если иной срок не предусмотрен законодательством Российской Федерации</w:t>
      </w:r>
      <w:r w:rsidR="00981A0C">
        <w:t xml:space="preserve"> и внутренними документами 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4.1.9. По своему усмотрению выходить из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4.1.10. Пользоваться консультационными, информационными и иными услугами </w:t>
      </w:r>
      <w:r w:rsidR="00ED12C6">
        <w:rPr>
          <w:spacing w:val="-8"/>
        </w:rPr>
        <w:t>Ассоциации</w:t>
      </w:r>
      <w:r w:rsidRPr="00B6201C">
        <w:t xml:space="preserve"> в пределах </w:t>
      </w:r>
      <w:r w:rsidR="00981A0C">
        <w:t>ее</w:t>
      </w:r>
      <w:r w:rsidRPr="00B6201C">
        <w:t xml:space="preserve"> компетенции;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4.1.11. Обращаться в органы управления </w:t>
      </w:r>
      <w:r w:rsidR="00ED12C6">
        <w:rPr>
          <w:spacing w:val="-8"/>
        </w:rPr>
        <w:t>Ассоциации</w:t>
      </w:r>
      <w:r w:rsidRPr="00B6201C">
        <w:t xml:space="preserve"> по любым вопросам, связанным с </w:t>
      </w:r>
      <w:r w:rsidR="00981A0C">
        <w:t>ее</w:t>
      </w:r>
      <w:r w:rsidRPr="00B6201C">
        <w:t xml:space="preserve"> деятельностью;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4.1.12. Использовать атрибуты и символику </w:t>
      </w:r>
      <w:r w:rsidR="00ED12C6">
        <w:rPr>
          <w:spacing w:val="-8"/>
        </w:rPr>
        <w:t>Ассоциации</w:t>
      </w:r>
      <w:r w:rsidRPr="00B6201C">
        <w:t xml:space="preserve"> в соответствии с законодательством Российской Федерации и документами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4.1.13. Получать в случае ликвидации </w:t>
      </w:r>
      <w:r w:rsidR="00ED12C6">
        <w:rPr>
          <w:spacing w:val="-8"/>
        </w:rPr>
        <w:t>Ассоциации</w:t>
      </w:r>
      <w:r w:rsidRPr="00B6201C">
        <w:t xml:space="preserve"> часть </w:t>
      </w:r>
      <w:r w:rsidR="00981A0C">
        <w:t>ее</w:t>
      </w:r>
      <w:r w:rsidRPr="00B6201C">
        <w:t xml:space="preserve"> имущества, оставшегося после расчетов с кредиторами, либо стоимость этого имущества в пределах стоимости имущества, переданного членами </w:t>
      </w:r>
      <w:r w:rsidR="00ED12C6">
        <w:rPr>
          <w:spacing w:val="-8"/>
        </w:rPr>
        <w:t>Ассоциации</w:t>
      </w:r>
      <w:r w:rsidRPr="00B6201C">
        <w:t xml:space="preserve"> в </w:t>
      </w:r>
      <w:r w:rsidR="00981A0C">
        <w:t>ее</w:t>
      </w:r>
      <w:r w:rsidRPr="00B6201C">
        <w:t xml:space="preserve"> собственность;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4.1.14. Передавать </w:t>
      </w:r>
      <w:r w:rsidR="00ED12C6">
        <w:t>Ассоциации</w:t>
      </w:r>
      <w:r w:rsidRPr="00B6201C">
        <w:t xml:space="preserve"> имущество и имущественные права;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4.1.15. Обладать иными правами в отношении </w:t>
      </w:r>
      <w:r w:rsidR="00ED12C6">
        <w:t>Ассоциации</w:t>
      </w:r>
      <w:r w:rsidRPr="00B6201C">
        <w:t>, предусмотренными законодательством Российской Федерации и настоящим Уставом.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 Члены </w:t>
      </w:r>
      <w:r w:rsidR="00ED12C6">
        <w:t>Ассоциации</w:t>
      </w:r>
      <w:r w:rsidRPr="00B6201C">
        <w:t xml:space="preserve"> обязаны: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4.2.1. Соблюдать требования законодательства Российской Федерации, настоящего Устава и иных документов </w:t>
      </w:r>
      <w:r w:rsidR="00ED12C6"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4.2.2. Добросовестно пользоваться правами члена </w:t>
      </w:r>
      <w:r w:rsidR="00ED12C6"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4.2.3. Принимать участие в деятельности </w:t>
      </w:r>
      <w:r w:rsidR="00ED12C6"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4.2.4. Своевременно и в полном объеме оплачивать членские взносы, а также осуществлять иные обязательные для члена </w:t>
      </w:r>
      <w:r w:rsidR="00ED12C6">
        <w:t>Ассоциации</w:t>
      </w:r>
      <w:r w:rsidRPr="00B6201C">
        <w:t xml:space="preserve"> платежи;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4.2.5. </w:t>
      </w:r>
      <w:r w:rsidR="009B1D8E" w:rsidRPr="00B6201C">
        <w:t xml:space="preserve">Предоставлять информацию, необходимую для осуществления </w:t>
      </w:r>
      <w:r w:rsidR="00ED12C6">
        <w:t>Ассоциаци</w:t>
      </w:r>
      <w:r w:rsidR="002D07C1">
        <w:t>ей</w:t>
      </w:r>
      <w:r w:rsidR="009B1D8E" w:rsidRPr="00B6201C">
        <w:t xml:space="preserve"> </w:t>
      </w:r>
      <w:r w:rsidR="002D07C1">
        <w:t>ее</w:t>
      </w:r>
      <w:r w:rsidR="009B1D8E" w:rsidRPr="00B6201C">
        <w:t xml:space="preserve"> функций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4.2.6. Выполнять решения органов управления </w:t>
      </w:r>
      <w:r w:rsidR="00ED12C6">
        <w:t>Ассоциации</w:t>
      </w:r>
      <w:r w:rsidRPr="00B6201C">
        <w:t>, принятых в пределах их компетенции;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4.2.7. Способствовать достижению целей и решению задач, стоящих перед </w:t>
      </w:r>
      <w:r w:rsidR="00ED12C6">
        <w:t>Ассоциаци</w:t>
      </w:r>
      <w:r w:rsidR="002D07C1">
        <w:t>ей</w:t>
      </w:r>
      <w:r w:rsidR="005D27AA"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4.3. Деятельность членов </w:t>
      </w:r>
      <w:r w:rsidR="00ED12C6">
        <w:rPr>
          <w:spacing w:val="-8"/>
        </w:rPr>
        <w:t>Ассоциации</w:t>
      </w:r>
      <w:r w:rsidRPr="00B6201C">
        <w:t xml:space="preserve"> подлежит контролю со стороны </w:t>
      </w:r>
      <w:r w:rsidR="00ED12C6">
        <w:rPr>
          <w:spacing w:val="-8"/>
        </w:rPr>
        <w:t>Ассоциации</w:t>
      </w:r>
      <w:r w:rsidRPr="00B6201C">
        <w:t xml:space="preserve"> в соответствии с </w:t>
      </w:r>
      <w:r w:rsidR="002D07C1">
        <w:t xml:space="preserve">внутренними документами Ассоциации, законодательством Российской Федерации о саморегулировании и законодательством Российской Федерации о </w:t>
      </w:r>
      <w:r w:rsidR="002D07C1">
        <w:lastRenderedPageBreak/>
        <w:t>градостроительной деятельности</w:t>
      </w:r>
      <w:r w:rsidRPr="00B6201C">
        <w:t xml:space="preserve">. </w:t>
      </w:r>
      <w:r w:rsidR="00ED12C6">
        <w:rPr>
          <w:spacing w:val="-8"/>
        </w:rPr>
        <w:t>Ассоциация</w:t>
      </w:r>
      <w:r w:rsidRPr="00B6201C">
        <w:t xml:space="preserve"> несет перед своими членами ответственность за неправомерные действия работников </w:t>
      </w:r>
      <w:r w:rsidR="00ED12C6">
        <w:rPr>
          <w:spacing w:val="-8"/>
        </w:rPr>
        <w:t>Ассоциации</w:t>
      </w:r>
      <w:r w:rsidRPr="00B6201C">
        <w:t xml:space="preserve"> при осуществлении ими контроля за деятельностью членов </w:t>
      </w:r>
      <w:r w:rsidR="00ED12C6">
        <w:rPr>
          <w:spacing w:val="-8"/>
        </w:rPr>
        <w:t>Ассоциации</w:t>
      </w:r>
      <w:r w:rsidRPr="00B6201C">
        <w:t>. В случае неправомерн</w:t>
      </w:r>
      <w:r w:rsidR="009B1D8E" w:rsidRPr="00B6201C">
        <w:t>ых</w:t>
      </w:r>
      <w:r w:rsidRPr="00B6201C">
        <w:t xml:space="preserve"> </w:t>
      </w:r>
      <w:r w:rsidR="009B1D8E" w:rsidRPr="00B6201C">
        <w:t>действий</w:t>
      </w:r>
      <w:r w:rsidRPr="00B6201C">
        <w:t xml:space="preserve"> работника </w:t>
      </w:r>
      <w:r w:rsidR="00ED12C6">
        <w:t>Ассоциации</w:t>
      </w:r>
      <w:r w:rsidR="006600A7" w:rsidRPr="00B6201C">
        <w:t xml:space="preserve"> </w:t>
      </w:r>
      <w:r w:rsidRPr="00B6201C">
        <w:t xml:space="preserve">при осуществлении контроля член </w:t>
      </w:r>
      <w:r w:rsidR="00ED12C6">
        <w:rPr>
          <w:spacing w:val="-8"/>
        </w:rPr>
        <w:t>Ассоциации</w:t>
      </w:r>
      <w:r w:rsidRPr="00B6201C">
        <w:t xml:space="preserve"> имеет право обратиться в Совет </w:t>
      </w:r>
      <w:r w:rsidR="00ED12C6">
        <w:rPr>
          <w:spacing w:val="-8"/>
        </w:rPr>
        <w:t>Ассоциации</w:t>
      </w:r>
      <w:r w:rsidRPr="00B6201C">
        <w:t xml:space="preserve"> с жалобой и требованием возмещения вреда, причиненного таким действием. Совет </w:t>
      </w:r>
      <w:r w:rsidR="00ED12C6">
        <w:rPr>
          <w:spacing w:val="-8"/>
        </w:rPr>
        <w:t>Ассоциации</w:t>
      </w:r>
      <w:r w:rsidRPr="00B6201C">
        <w:t xml:space="preserve"> рассматривает поступившую жалобу и принимает по ней решение</w:t>
      </w:r>
      <w:r w:rsidR="002D07C1">
        <w:t xml:space="preserve"> в порядке, установленном внутренним документом Ассоциации</w:t>
      </w:r>
      <w:r w:rsidRPr="00B6201C">
        <w:t xml:space="preserve">. В случае выплаты члену </w:t>
      </w:r>
      <w:r w:rsidR="00ED12C6">
        <w:rPr>
          <w:spacing w:val="-8"/>
        </w:rPr>
        <w:t>Ассоциации</w:t>
      </w:r>
      <w:r w:rsidRPr="00B6201C">
        <w:t xml:space="preserve"> возмещения причиненного ему неправомерными действиями работника</w:t>
      </w:r>
      <w:r w:rsidR="009B1D8E" w:rsidRPr="00B6201C">
        <w:t xml:space="preserve"> </w:t>
      </w:r>
      <w:r w:rsidR="00ED12C6">
        <w:t>Ассоциации</w:t>
      </w:r>
      <w:r w:rsidRPr="00B6201C">
        <w:t xml:space="preserve"> </w:t>
      </w:r>
      <w:r w:rsidR="009B1D8E" w:rsidRPr="00B6201C">
        <w:t xml:space="preserve">вреда </w:t>
      </w:r>
      <w:r w:rsidRPr="00B6201C">
        <w:t xml:space="preserve">при осуществлении контроля, Генеральный директор предпринимает действия по взысканию с работника </w:t>
      </w:r>
      <w:r w:rsidR="00ED12C6">
        <w:t>Ассоциации</w:t>
      </w:r>
      <w:r w:rsidRPr="00B6201C">
        <w:t>, допустившего неправомерное действие, выплаченного возмещения в порядке регресса.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</w:p>
    <w:p w:rsidR="00EF6324" w:rsidRPr="00B6201C" w:rsidRDefault="00EF6324" w:rsidP="00DC3A42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ПОРЯДОК ПРЕКРАЩЕНИЯ ЧЛЕНСТВА В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</w:p>
    <w:p w:rsidR="00EF6324" w:rsidRPr="00B6201C" w:rsidRDefault="00EF6324" w:rsidP="00DC3A42">
      <w:pPr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5.1. Членство в </w:t>
      </w:r>
      <w:r w:rsidR="00ED12C6">
        <w:rPr>
          <w:spacing w:val="-8"/>
        </w:rPr>
        <w:t>Ассоциации</w:t>
      </w:r>
      <w:r w:rsidRPr="00B6201C">
        <w:t xml:space="preserve"> прекращается в случае: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5.1.1. Добровольного выхода члена из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5.1.2. Исключения из членов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5.1.3. Смерти индивидуального предпринимателя – члена </w:t>
      </w:r>
      <w:r w:rsidR="00ED12C6">
        <w:rPr>
          <w:spacing w:val="-8"/>
        </w:rPr>
        <w:t>Ассоциации</w:t>
      </w:r>
      <w:r w:rsidRPr="00B6201C">
        <w:t xml:space="preserve"> или ликвидации юридического лица – члена </w:t>
      </w:r>
      <w:r w:rsidR="00ED12C6">
        <w:rPr>
          <w:spacing w:val="-8"/>
        </w:rPr>
        <w:t>Ассоциации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5.2. Добровольное прекращение членства происходит путем подачи письменного заявления. </w:t>
      </w:r>
      <w:r w:rsidR="009B1D8E" w:rsidRPr="00B6201C">
        <w:t xml:space="preserve">Членство в </w:t>
      </w:r>
      <w:r w:rsidR="00ED12C6">
        <w:t>Ассоциации</w:t>
      </w:r>
      <w:r w:rsidR="009B1D8E" w:rsidRPr="00B6201C">
        <w:t xml:space="preserve"> прекращается со дня поступления в </w:t>
      </w:r>
      <w:r w:rsidR="00ED12C6">
        <w:t>Ассоциаци</w:t>
      </w:r>
      <w:r w:rsidR="0003789B">
        <w:t>ю</w:t>
      </w:r>
      <w:r w:rsidR="009B1D8E" w:rsidRPr="00B6201C">
        <w:t xml:space="preserve"> заявления члена </w:t>
      </w:r>
      <w:r w:rsidR="00ED12C6">
        <w:t>Ассоциации</w:t>
      </w:r>
      <w:r w:rsidR="009B1D8E" w:rsidRPr="00B6201C">
        <w:t xml:space="preserve"> о добровольном прекращении членства.</w:t>
      </w:r>
    </w:p>
    <w:p w:rsidR="00EF6324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5.3. </w:t>
      </w:r>
      <w:r w:rsidR="0003789B">
        <w:t>Если иное не предусмотрено законодательством Российской Федерации, и</w:t>
      </w:r>
      <w:r w:rsidRPr="00B6201C">
        <w:t xml:space="preserve">сключение члена из </w:t>
      </w:r>
      <w:r w:rsidR="00ED12C6">
        <w:rPr>
          <w:spacing w:val="-8"/>
        </w:rPr>
        <w:t>Ассоциации</w:t>
      </w:r>
      <w:r w:rsidRPr="00B6201C">
        <w:t xml:space="preserve"> </w:t>
      </w:r>
      <w:r w:rsidR="00476030">
        <w:t>может осуществляться</w:t>
      </w:r>
      <w:r w:rsidRPr="00B6201C">
        <w:t xml:space="preserve"> в случа</w:t>
      </w:r>
      <w:r w:rsidR="00476030">
        <w:t>ях</w:t>
      </w:r>
      <w:r w:rsidRPr="00B6201C">
        <w:t>: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5.3.1. </w:t>
      </w:r>
      <w:r w:rsidR="00DC3A42" w:rsidRPr="00BE74EF">
        <w:t>при неисполнении двух и более раз в течение одного года предписаний органов государ</w:t>
      </w:r>
      <w:r w:rsidR="00DC3A42">
        <w:t>ственного строительного надзора;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5.3.2. </w:t>
      </w:r>
      <w:r w:rsidR="00DC3A42">
        <w:t>при несоблюдении членом Партнерства технических регламентов, если такое несоблюдение повлекло причинение вреда;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5.3.4. </w:t>
      </w:r>
      <w:r w:rsidR="00DC3A42">
        <w:t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Партнерства, стандартов на процессы выполнения работ;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5.3.5. </w:t>
      </w:r>
      <w:r w:rsidR="00DC3A42">
        <w:t>при неуплате, неоднократной несвоевременной уплате членских и иных взносов;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5.3.6. </w:t>
      </w:r>
      <w:r w:rsidR="00DC3A42">
        <w:t>при невнесении</w:t>
      </w:r>
      <w:r w:rsidR="00DC3A42" w:rsidRPr="00B37AB4">
        <w:t xml:space="preserve"> взноса</w:t>
      </w:r>
      <w:r w:rsidR="00DC3A42">
        <w:t xml:space="preserve"> (доплаты взноса)</w:t>
      </w:r>
      <w:r w:rsidR="00DC3A42" w:rsidRPr="00B37AB4">
        <w:t xml:space="preserve"> в компенсационный фонд возмещения вреда или компенсационный фонд обес</w:t>
      </w:r>
      <w:r w:rsidR="00DC3A42">
        <w:t>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Партнерства;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5.3.7. </w:t>
      </w:r>
      <w:r w:rsidR="00DC3A42">
        <w:t>в случае установления факта представления в Партнерство заведомо подложных документов или представления в Партнерство заведомо ложной информации;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5.3.8. </w:t>
      </w:r>
      <w:r w:rsidR="00DC3A42">
        <w:t>в случае невыполнения обязательства по устранению выявленных нарушений или нарушения ср</w:t>
      </w:r>
      <w:r>
        <w:t>ока устранения такого нарушения;</w:t>
      </w:r>
    </w:p>
    <w:p w:rsidR="00981A0C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>5.3.9. в иных случаях, установленных законодательством Российской Федерации.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5.</w:t>
      </w:r>
      <w:r w:rsidR="005D27AA" w:rsidRPr="00B6201C">
        <w:t>4</w:t>
      </w:r>
      <w:r w:rsidRPr="00B6201C">
        <w:t xml:space="preserve">. Решение об исключении из числа членов </w:t>
      </w:r>
      <w:r w:rsidR="00ED12C6">
        <w:rPr>
          <w:spacing w:val="-8"/>
        </w:rPr>
        <w:t>Ассоциации</w:t>
      </w:r>
      <w:r w:rsidRPr="00B6201C">
        <w:t xml:space="preserve"> принимается </w:t>
      </w:r>
      <w:r w:rsidR="0003789B">
        <w:t>Советом</w:t>
      </w:r>
      <w:r w:rsidRPr="00B6201C">
        <w:t xml:space="preserve"> </w:t>
      </w:r>
      <w:r w:rsidR="00ED12C6">
        <w:rPr>
          <w:spacing w:val="-8"/>
        </w:rPr>
        <w:t>Ассоциации</w:t>
      </w:r>
      <w:r w:rsidRPr="00B6201C">
        <w:t>.</w:t>
      </w:r>
    </w:p>
    <w:p w:rsidR="00EF6324" w:rsidRPr="00B6201C" w:rsidRDefault="00DA088A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5.</w:t>
      </w:r>
      <w:r w:rsidR="005D27AA" w:rsidRPr="00B6201C">
        <w:t>5</w:t>
      </w:r>
      <w:r w:rsidRPr="00B6201C">
        <w:t xml:space="preserve">. Лицу, </w:t>
      </w:r>
      <w:r w:rsidR="006600A7" w:rsidRPr="00B6201C">
        <w:t xml:space="preserve">чье членство </w:t>
      </w:r>
      <w:r w:rsidRPr="00B6201C">
        <w:t xml:space="preserve">в </w:t>
      </w:r>
      <w:r w:rsidR="00ED12C6">
        <w:t>Ассоциации</w:t>
      </w:r>
      <w:r w:rsidR="006600A7" w:rsidRPr="00B6201C">
        <w:t xml:space="preserve"> прекращено</w:t>
      </w:r>
      <w:r w:rsidRPr="00B6201C">
        <w:t>, уплаченные им вступительный взнос, членские взносы и взносы в компенсационны</w:t>
      </w:r>
      <w:r w:rsidR="0003789B">
        <w:t>е</w:t>
      </w:r>
      <w:r w:rsidRPr="00B6201C">
        <w:t xml:space="preserve"> фонд</w:t>
      </w:r>
      <w:r w:rsidR="0003789B">
        <w:t>ы</w:t>
      </w:r>
      <w:r w:rsidRPr="00B6201C">
        <w:t xml:space="preserve"> </w:t>
      </w:r>
      <w:r w:rsidR="00ED12C6">
        <w:t>Ассоциации</w:t>
      </w:r>
      <w:r w:rsidR="006D7149" w:rsidRPr="00B6201C">
        <w:t>, иные имущественные взносы</w:t>
      </w:r>
      <w:r w:rsidRPr="00B6201C">
        <w:t xml:space="preserve"> возврату не подлежат, если иное не предусмотрено </w:t>
      </w:r>
      <w:r w:rsidR="006D7149" w:rsidRPr="00B6201C">
        <w:t>законодательством Российской Федерации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jc w:val="center"/>
        <w:rPr>
          <w:b/>
          <w:bCs/>
        </w:rPr>
      </w:pPr>
      <w:r w:rsidRPr="00B6201C">
        <w:rPr>
          <w:b/>
          <w:bCs/>
        </w:rPr>
        <w:t xml:space="preserve">6. </w:t>
      </w:r>
      <w:bookmarkStart w:id="1" w:name="p_6"/>
      <w:r w:rsidRPr="00B6201C">
        <w:rPr>
          <w:b/>
          <w:bCs/>
        </w:rPr>
        <w:t xml:space="preserve">ОРГАНЫ УПРАВЛЕНИЯ </w:t>
      </w:r>
      <w:bookmarkEnd w:id="1"/>
      <w:r w:rsidR="00ED12C6">
        <w:rPr>
          <w:b/>
          <w:bCs/>
        </w:rPr>
        <w:t>АССОЦИАЦИИ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39"/>
        <w:jc w:val="both"/>
      </w:pPr>
      <w:r w:rsidRPr="00B6201C">
        <w:t xml:space="preserve">6.1. Органами управления </w:t>
      </w:r>
      <w:r w:rsidR="00ED12C6">
        <w:t>Ассоциации</w:t>
      </w:r>
      <w:r w:rsidRPr="00B6201C">
        <w:t xml:space="preserve"> являются: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39"/>
        <w:jc w:val="both"/>
      </w:pPr>
      <w:r w:rsidRPr="00B6201C">
        <w:t xml:space="preserve">6.1.1. Общее собрание членов </w:t>
      </w:r>
      <w:r w:rsidR="00ED12C6">
        <w:t>Ассоциации</w:t>
      </w:r>
      <w:r w:rsidRPr="00B6201C">
        <w:t xml:space="preserve">;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39"/>
        <w:jc w:val="both"/>
      </w:pPr>
      <w:r w:rsidRPr="00B6201C">
        <w:t xml:space="preserve">6.1.2. Совет </w:t>
      </w:r>
      <w:r w:rsidR="00ED12C6"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39"/>
        <w:jc w:val="both"/>
      </w:pPr>
      <w:r w:rsidRPr="00B6201C">
        <w:lastRenderedPageBreak/>
        <w:t xml:space="preserve">6.1.3. Генеральный директор </w:t>
      </w:r>
      <w:r w:rsidR="00ED12C6">
        <w:t>Ассоциации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jc w:val="center"/>
        <w:rPr>
          <w:b/>
          <w:bCs/>
        </w:rPr>
      </w:pPr>
      <w:bookmarkStart w:id="2" w:name="p_7"/>
      <w:r w:rsidRPr="00B6201C">
        <w:rPr>
          <w:b/>
          <w:bCs/>
        </w:rPr>
        <w:t xml:space="preserve">7. ОБЩЕЕ СОБРАНИЕ ЧЛЕНОВ </w:t>
      </w:r>
      <w:bookmarkEnd w:id="2"/>
      <w:r w:rsidR="00ED12C6">
        <w:rPr>
          <w:b/>
          <w:bCs/>
        </w:rPr>
        <w:t>АССОЦИАЦИИ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7.1. 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высшим органом управления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7.2. 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полномочно рассматривать отнесенные к его компетенции законодательством Российской Федерации и настоящим Уставом вопросы.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  К компетенции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относятся следующие вопросы: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7.3.1. Утверждение Устава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внесение в него изменений.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7.3.2. Избрание тайным голосованием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досрочное прекращение полномочий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или досрочное прекращение полномочий отдельных его членов.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7.3.3. Избрание тайным голосованием Председателя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досрочное прекращение его полномочий.</w:t>
      </w:r>
    </w:p>
    <w:p w:rsidR="006D7149" w:rsidRPr="00B6201C" w:rsidRDefault="00585ACD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4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6D7149" w:rsidRPr="00B6201C">
        <w:rPr>
          <w:rFonts w:ascii="Times New Roman" w:hAnsi="Times New Roman" w:cs="Times New Roman"/>
          <w:sz w:val="24"/>
          <w:szCs w:val="24"/>
        </w:rPr>
        <w:t>Установление размеров вступительного и регулярных членских взносов и порядка их уплаты.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5</w:t>
      </w:r>
      <w:r w:rsidRPr="00B6201C">
        <w:rPr>
          <w:rFonts w:ascii="Times New Roman" w:hAnsi="Times New Roman" w:cs="Times New Roman"/>
          <w:sz w:val="24"/>
          <w:szCs w:val="24"/>
        </w:rPr>
        <w:t>. Установление размеров взносов в компенсационны</w:t>
      </w:r>
      <w:r w:rsidR="00A20C1E">
        <w:rPr>
          <w:rFonts w:ascii="Times New Roman" w:hAnsi="Times New Roman" w:cs="Times New Roman"/>
          <w:sz w:val="24"/>
          <w:szCs w:val="24"/>
        </w:rPr>
        <w:t>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фонд</w:t>
      </w:r>
      <w:r w:rsidR="00A20C1E">
        <w:rPr>
          <w:rFonts w:ascii="Times New Roman" w:hAnsi="Times New Roman" w:cs="Times New Roman"/>
          <w:sz w:val="24"/>
          <w:szCs w:val="24"/>
        </w:rPr>
        <w:t>ы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порядка </w:t>
      </w:r>
      <w:r w:rsidR="00A20C1E">
        <w:rPr>
          <w:rFonts w:ascii="Times New Roman" w:hAnsi="Times New Roman" w:cs="Times New Roman"/>
          <w:sz w:val="24"/>
          <w:szCs w:val="24"/>
        </w:rPr>
        <w:t>их</w:t>
      </w:r>
      <w:r w:rsidRPr="00B6201C">
        <w:rPr>
          <w:rFonts w:ascii="Times New Roman" w:hAnsi="Times New Roman" w:cs="Times New Roman"/>
          <w:sz w:val="24"/>
          <w:szCs w:val="24"/>
        </w:rPr>
        <w:t xml:space="preserve"> формирования.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6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A20C1E" w:rsidRPr="00A20C1E">
        <w:rPr>
          <w:rFonts w:ascii="Times New Roman" w:hAnsi="Times New Roman" w:cs="Times New Roman"/>
          <w:sz w:val="24"/>
          <w:szCs w:val="24"/>
        </w:rPr>
        <w:t>Утверждение внутренних документов Ассоциации, принятие которых отнесено к компетенции Общего собрания членов Ассоциации действующим законодательством Российской Федерации</w:t>
      </w:r>
      <w:r w:rsidRPr="00B6201C">
        <w:rPr>
          <w:rFonts w:ascii="Times New Roman" w:hAnsi="Times New Roman" w:cs="Times New Roman"/>
          <w:sz w:val="24"/>
          <w:szCs w:val="24"/>
        </w:rPr>
        <w:t>: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7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A20C1E">
        <w:rPr>
          <w:rFonts w:ascii="Times New Roman" w:hAnsi="Times New Roman" w:cs="Times New Roman"/>
          <w:sz w:val="24"/>
          <w:szCs w:val="24"/>
        </w:rPr>
        <w:t>У</w:t>
      </w:r>
      <w:r w:rsidR="00A20C1E" w:rsidRPr="00A20C1E">
        <w:rPr>
          <w:rFonts w:ascii="Times New Roman" w:hAnsi="Times New Roman" w:cs="Times New Roman"/>
          <w:sz w:val="24"/>
          <w:szCs w:val="24"/>
        </w:rPr>
        <w:t>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8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A20C1E">
        <w:rPr>
          <w:rFonts w:ascii="Times New Roman" w:hAnsi="Times New Roman" w:cs="Times New Roman"/>
          <w:sz w:val="24"/>
          <w:szCs w:val="24"/>
        </w:rPr>
        <w:t>У</w:t>
      </w:r>
      <w:r w:rsidR="00A20C1E" w:rsidRPr="00A20C1E">
        <w:rPr>
          <w:rFonts w:ascii="Times New Roman" w:hAnsi="Times New Roman" w:cs="Times New Roman"/>
          <w:sz w:val="24"/>
          <w:szCs w:val="24"/>
        </w:rPr>
        <w:t xml:space="preserve">становление компетенции исполнительного органа </w:t>
      </w:r>
      <w:r w:rsidR="00A20C1E">
        <w:rPr>
          <w:rFonts w:ascii="Times New Roman" w:hAnsi="Times New Roman" w:cs="Times New Roman"/>
          <w:sz w:val="24"/>
          <w:szCs w:val="24"/>
        </w:rPr>
        <w:t>Ассоциации</w:t>
      </w:r>
      <w:r w:rsidR="00A20C1E" w:rsidRPr="00A20C1E">
        <w:rPr>
          <w:rFonts w:ascii="Times New Roman" w:hAnsi="Times New Roman" w:cs="Times New Roman"/>
          <w:sz w:val="24"/>
          <w:szCs w:val="24"/>
        </w:rPr>
        <w:t xml:space="preserve"> и порядка осуществления им руководства текущей деятельностью </w:t>
      </w:r>
      <w:r w:rsidR="00A20C1E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9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Принятие решения об участии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других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</w:t>
      </w:r>
      <w:r w:rsidR="00E711DD">
        <w:rPr>
          <w:rFonts w:ascii="Times New Roman" w:hAnsi="Times New Roman" w:cs="Times New Roman"/>
          <w:sz w:val="24"/>
          <w:szCs w:val="24"/>
        </w:rPr>
        <w:t>, о создании Ассоциацией юридических лиц и об участии Ассоциации в других юридических лицах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7.3.1</w:t>
      </w:r>
      <w:r w:rsidR="00A20C1E">
        <w:rPr>
          <w:rFonts w:ascii="Times New Roman" w:hAnsi="Times New Roman" w:cs="Times New Roman"/>
          <w:sz w:val="24"/>
          <w:szCs w:val="24"/>
        </w:rPr>
        <w:t>0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Определение приоритетных направлений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принципов формирования и использования </w:t>
      </w:r>
      <w:r w:rsidR="00481850"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A5528F" w:rsidRPr="00B6201C">
        <w:rPr>
          <w:rFonts w:ascii="Times New Roman" w:hAnsi="Times New Roman" w:cs="Times New Roman"/>
          <w:sz w:val="24"/>
          <w:szCs w:val="24"/>
        </w:rPr>
        <w:t>1</w:t>
      </w:r>
      <w:r w:rsidR="00A20C1E">
        <w:rPr>
          <w:rFonts w:ascii="Times New Roman" w:hAnsi="Times New Roman" w:cs="Times New Roman"/>
          <w:sz w:val="24"/>
          <w:szCs w:val="24"/>
        </w:rPr>
        <w:t>1</w:t>
      </w:r>
      <w:r w:rsidRPr="00B6201C">
        <w:rPr>
          <w:rFonts w:ascii="Times New Roman" w:hAnsi="Times New Roman" w:cs="Times New Roman"/>
          <w:sz w:val="24"/>
          <w:szCs w:val="24"/>
        </w:rPr>
        <w:t xml:space="preserve">. Утверждение отчета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Генерального директора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A5528F" w:rsidRPr="00B6201C">
        <w:rPr>
          <w:rFonts w:ascii="Times New Roman" w:hAnsi="Times New Roman" w:cs="Times New Roman"/>
          <w:sz w:val="24"/>
          <w:szCs w:val="24"/>
        </w:rPr>
        <w:t>1</w:t>
      </w:r>
      <w:r w:rsidR="00A20C1E">
        <w:rPr>
          <w:rFonts w:ascii="Times New Roman" w:hAnsi="Times New Roman" w:cs="Times New Roman"/>
          <w:sz w:val="24"/>
          <w:szCs w:val="24"/>
        </w:rPr>
        <w:t>2</w:t>
      </w:r>
      <w:r w:rsidRPr="00B6201C">
        <w:rPr>
          <w:rFonts w:ascii="Times New Roman" w:hAnsi="Times New Roman" w:cs="Times New Roman"/>
          <w:sz w:val="24"/>
          <w:szCs w:val="24"/>
        </w:rPr>
        <w:t xml:space="preserve">. Утверждение сметы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внесение в нее изменений, утверждение годовой бухгалтерской отчетности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7.3.1</w:t>
      </w:r>
      <w:r w:rsidR="00A20C1E">
        <w:rPr>
          <w:rFonts w:ascii="Times New Roman" w:hAnsi="Times New Roman" w:cs="Times New Roman"/>
          <w:sz w:val="24"/>
          <w:szCs w:val="24"/>
        </w:rPr>
        <w:t>3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E711DD" w:rsidRPr="00B6201C">
        <w:rPr>
          <w:rFonts w:ascii="Times New Roman" w:hAnsi="Times New Roman" w:cs="Times New Roman"/>
          <w:sz w:val="24"/>
          <w:szCs w:val="24"/>
        </w:rPr>
        <w:t xml:space="preserve">Принятие решения о реорганизации или ликвидации </w:t>
      </w:r>
      <w:r w:rsidR="00E711DD">
        <w:rPr>
          <w:rFonts w:ascii="Times New Roman" w:hAnsi="Times New Roman" w:cs="Times New Roman"/>
          <w:sz w:val="24"/>
          <w:szCs w:val="24"/>
        </w:rPr>
        <w:t>Ассоциации</w:t>
      </w:r>
      <w:r w:rsidR="00E711DD" w:rsidRPr="00B6201C">
        <w:rPr>
          <w:rFonts w:ascii="Times New Roman" w:hAnsi="Times New Roman" w:cs="Times New Roman"/>
          <w:sz w:val="24"/>
          <w:szCs w:val="24"/>
        </w:rPr>
        <w:t>, назначение ликвидатора или ликвидационной комиссии</w:t>
      </w:r>
      <w:r w:rsidR="00E711DD">
        <w:rPr>
          <w:rFonts w:ascii="Times New Roman" w:hAnsi="Times New Roman" w:cs="Times New Roman"/>
          <w:sz w:val="24"/>
          <w:szCs w:val="24"/>
        </w:rPr>
        <w:t>.</w:t>
      </w:r>
    </w:p>
    <w:p w:rsidR="006D7149" w:rsidRPr="00B6201C" w:rsidRDefault="00585ACD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7.3.1</w:t>
      </w:r>
      <w:r w:rsidR="00A20C1E">
        <w:rPr>
          <w:rFonts w:ascii="Times New Roman" w:hAnsi="Times New Roman" w:cs="Times New Roman"/>
          <w:sz w:val="24"/>
          <w:szCs w:val="24"/>
        </w:rPr>
        <w:t>4</w:t>
      </w:r>
      <w:r w:rsidR="006D7149" w:rsidRPr="00B6201C">
        <w:rPr>
          <w:rFonts w:ascii="Times New Roman" w:hAnsi="Times New Roman" w:cs="Times New Roman"/>
          <w:sz w:val="24"/>
          <w:szCs w:val="24"/>
        </w:rPr>
        <w:t xml:space="preserve">. Рассмотрение жалобы лица, исключенного из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D7149" w:rsidRPr="00B6201C">
        <w:rPr>
          <w:rFonts w:ascii="Times New Roman" w:hAnsi="Times New Roman" w:cs="Times New Roman"/>
          <w:sz w:val="24"/>
          <w:szCs w:val="24"/>
        </w:rPr>
        <w:t xml:space="preserve">, на необоснованность принятого Советом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D7149" w:rsidRPr="00B6201C">
        <w:rPr>
          <w:rFonts w:ascii="Times New Roman" w:hAnsi="Times New Roman" w:cs="Times New Roman"/>
          <w:sz w:val="24"/>
          <w:szCs w:val="24"/>
        </w:rPr>
        <w:t xml:space="preserve"> решения об исключении </w:t>
      </w:r>
      <w:r w:rsidR="00EF47F2" w:rsidRPr="00B6201C">
        <w:rPr>
          <w:rFonts w:ascii="Times New Roman" w:hAnsi="Times New Roman" w:cs="Times New Roman"/>
          <w:sz w:val="24"/>
          <w:szCs w:val="24"/>
        </w:rPr>
        <w:t xml:space="preserve">этого лица из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47F2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6D7149" w:rsidRPr="00B6201C">
        <w:rPr>
          <w:rFonts w:ascii="Times New Roman" w:hAnsi="Times New Roman" w:cs="Times New Roman"/>
          <w:sz w:val="24"/>
          <w:szCs w:val="24"/>
        </w:rPr>
        <w:t>и принятие решения по такой жалобе.</w:t>
      </w:r>
    </w:p>
    <w:p w:rsidR="006D7149" w:rsidRPr="00B6201C" w:rsidRDefault="006D7149" w:rsidP="00DC3A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011AC5" w:rsidRPr="00B6201C">
        <w:rPr>
          <w:rFonts w:ascii="Times New Roman" w:hAnsi="Times New Roman" w:cs="Times New Roman"/>
          <w:sz w:val="24"/>
          <w:szCs w:val="24"/>
        </w:rPr>
        <w:t>1</w:t>
      </w:r>
      <w:r w:rsidR="00A20C1E">
        <w:rPr>
          <w:rFonts w:ascii="Times New Roman" w:hAnsi="Times New Roman" w:cs="Times New Roman"/>
          <w:sz w:val="24"/>
          <w:szCs w:val="24"/>
        </w:rPr>
        <w:t>5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Pr="00B6201C">
        <w:rPr>
          <w:rFonts w:ascii="Times New Roman" w:hAnsi="Times New Roman" w:cs="Times New Roman"/>
          <w:color w:val="000000"/>
          <w:sz w:val="24"/>
          <w:szCs w:val="24"/>
        </w:rPr>
        <w:t xml:space="preserve">Избрание и досрочное прекращение полномочий Ревизионной комиссии </w:t>
      </w:r>
      <w:r w:rsidR="00ED12C6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EF47F2" w:rsidRPr="00B620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71BE" w:rsidRPr="00B6201C" w:rsidRDefault="007171BE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color w:val="000000"/>
          <w:sz w:val="24"/>
          <w:szCs w:val="24"/>
        </w:rPr>
        <w:t>7.3.1</w:t>
      </w:r>
      <w:r w:rsidR="00A20C1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6201C"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филиалов и открытие </w:t>
      </w:r>
      <w:r w:rsidRPr="00B6201C">
        <w:rPr>
          <w:rFonts w:ascii="Times New Roman" w:hAnsi="Times New Roman" w:cs="Times New Roman"/>
          <w:sz w:val="24"/>
          <w:szCs w:val="24"/>
        </w:rPr>
        <w:t xml:space="preserve">представительств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F8761D" w:rsidRPr="00B6201C" w:rsidRDefault="00F8761D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1</w:t>
      </w:r>
      <w:r w:rsidR="00A20C1E">
        <w:rPr>
          <w:rFonts w:ascii="Times New Roman" w:hAnsi="Times New Roman" w:cs="Times New Roman"/>
          <w:sz w:val="24"/>
          <w:szCs w:val="24"/>
        </w:rPr>
        <w:t>7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E711DD" w:rsidRPr="00B6201C">
        <w:rPr>
          <w:rFonts w:ascii="Times New Roman" w:hAnsi="Times New Roman" w:cs="Times New Roman"/>
          <w:sz w:val="24"/>
          <w:szCs w:val="24"/>
        </w:rPr>
        <w:t xml:space="preserve">Принятие решения о добровольном исключении сведений о </w:t>
      </w:r>
      <w:r w:rsidR="00E711DD">
        <w:rPr>
          <w:rFonts w:ascii="Times New Roman" w:hAnsi="Times New Roman" w:cs="Times New Roman"/>
          <w:sz w:val="24"/>
          <w:szCs w:val="24"/>
        </w:rPr>
        <w:t>Ассоциации</w:t>
      </w:r>
      <w:r w:rsidR="00E711DD" w:rsidRPr="00B6201C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(прекращение статуса саморегулируемой организации).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A20C1E">
        <w:rPr>
          <w:rFonts w:ascii="Times New Roman" w:hAnsi="Times New Roman" w:cs="Times New Roman"/>
          <w:sz w:val="24"/>
          <w:szCs w:val="24"/>
        </w:rPr>
        <w:t>18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Принятие иных решений, которые в соответствии с действующим законодательством Российской Федерации и настоящим Уставом отнесены к компетенции </w:t>
      </w:r>
      <w:r w:rsidRPr="00B6201C">
        <w:rPr>
          <w:rFonts w:ascii="Times New Roman" w:hAnsi="Times New Roman" w:cs="Times New Roman"/>
          <w:sz w:val="24"/>
          <w:szCs w:val="24"/>
        </w:rPr>
        <w:lastRenderedPageBreak/>
        <w:t xml:space="preserve">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62639B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 w:rsidR="00D9328D" w:rsidRPr="00B6201C">
        <w:rPr>
          <w:rFonts w:ascii="Times New Roman" w:hAnsi="Times New Roman" w:cs="Times New Roman"/>
          <w:sz w:val="24"/>
          <w:szCs w:val="24"/>
        </w:rPr>
        <w:t>4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. 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осуществляет свои полномочия путем проведения очередных и (или) внеочередных общих собраний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>.</w:t>
      </w:r>
    </w:p>
    <w:p w:rsidR="00A20C1E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 w:rsidR="00D9328D" w:rsidRPr="00B6201C">
        <w:rPr>
          <w:rFonts w:ascii="Times New Roman" w:hAnsi="Times New Roman" w:cs="Times New Roman"/>
          <w:sz w:val="24"/>
          <w:szCs w:val="24"/>
        </w:rPr>
        <w:t>5</w:t>
      </w:r>
      <w:r w:rsidRPr="00B6201C">
        <w:rPr>
          <w:rFonts w:ascii="Times New Roman" w:hAnsi="Times New Roman" w:cs="Times New Roman"/>
          <w:sz w:val="24"/>
          <w:szCs w:val="24"/>
        </w:rPr>
        <w:t xml:space="preserve">. 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проводится в форме совместного присутствия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Созыв </w:t>
      </w:r>
      <w:r w:rsidR="000F1849" w:rsidRPr="00B6201C"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B6201C">
        <w:rPr>
          <w:rFonts w:ascii="Times New Roman" w:hAnsi="Times New Roman" w:cs="Times New Roman"/>
          <w:sz w:val="24"/>
          <w:szCs w:val="24"/>
        </w:rPr>
        <w:t xml:space="preserve">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осуществляется Советом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не реже одного раза в год (не ранее, чем через два месяца, и не позднее, чем через четыре месяца после окончания финансового года). Внеочередное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созывается по инициативе Генерального директора,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либо не</w:t>
      </w:r>
      <w:r w:rsidR="0062639B" w:rsidRPr="00B6201C">
        <w:rPr>
          <w:rFonts w:ascii="Times New Roman" w:hAnsi="Times New Roman" w:cs="Times New Roman"/>
          <w:sz w:val="24"/>
          <w:szCs w:val="24"/>
        </w:rPr>
        <w:t xml:space="preserve"> менее 1/3 (одной трети) от общего числа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  <w:r w:rsidR="0053649E" w:rsidRPr="00B6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4" w:rsidRPr="00B6201C" w:rsidRDefault="00A20C1E" w:rsidP="00DC3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На Общем собрании членов Ассоциации председательствует руководитель постоянно действующего коллегиального органа управления – Совета Ассоциации, если иное лицо не определено</w:t>
      </w:r>
      <w:r w:rsidR="009E1B5F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членов Ассоциации. Председатель Общего собрания Ассоциации назначает секретаря Общего собрания.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49E" w:rsidRPr="00B6201C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53649E" w:rsidRPr="00B6201C">
        <w:rPr>
          <w:rFonts w:ascii="Times New Roman" w:hAnsi="Times New Roman" w:cs="Times New Roman"/>
          <w:sz w:val="24"/>
          <w:szCs w:val="24"/>
        </w:rPr>
        <w:t xml:space="preserve"> руководит работой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93CB6">
        <w:rPr>
          <w:rFonts w:ascii="Times New Roman" w:hAnsi="Times New Roman" w:cs="Times New Roman"/>
          <w:sz w:val="24"/>
          <w:szCs w:val="24"/>
        </w:rPr>
        <w:t xml:space="preserve"> и его органов</w:t>
      </w:r>
      <w:r w:rsidR="009E1B5F">
        <w:rPr>
          <w:rFonts w:ascii="Times New Roman" w:hAnsi="Times New Roman" w:cs="Times New Roman"/>
          <w:sz w:val="24"/>
          <w:szCs w:val="24"/>
        </w:rPr>
        <w:t>. Председатель и секретарь Общего собрания членов Ассоциации производят подсчет голосов при голосовании по вопросам повестки дня, если для подсчета голосов простым большинством голосов членов Ассоциации не определено иное лицо (группа лиц), а также подписываю</w:t>
      </w:r>
      <w:r w:rsidR="0053649E" w:rsidRPr="00B6201C">
        <w:rPr>
          <w:rFonts w:ascii="Times New Roman" w:hAnsi="Times New Roman" w:cs="Times New Roman"/>
          <w:sz w:val="24"/>
          <w:szCs w:val="24"/>
        </w:rPr>
        <w:t xml:space="preserve">т </w:t>
      </w:r>
      <w:r w:rsidR="00302221" w:rsidRPr="00B6201C">
        <w:rPr>
          <w:rFonts w:ascii="Times New Roman" w:hAnsi="Times New Roman" w:cs="Times New Roman"/>
          <w:sz w:val="24"/>
          <w:szCs w:val="24"/>
        </w:rPr>
        <w:t xml:space="preserve">протокол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53649E"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62639B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 w:rsidR="00B93CB6">
        <w:rPr>
          <w:rFonts w:ascii="Times New Roman" w:hAnsi="Times New Roman" w:cs="Times New Roman"/>
          <w:sz w:val="24"/>
          <w:szCs w:val="24"/>
        </w:rPr>
        <w:t>7</w:t>
      </w:r>
      <w:r w:rsidR="00EF6324" w:rsidRPr="00B6201C">
        <w:rPr>
          <w:rFonts w:ascii="Times New Roman" w:hAnsi="Times New Roman" w:cs="Times New Roman"/>
          <w:sz w:val="24"/>
          <w:szCs w:val="24"/>
        </w:rPr>
        <w:t>. </w:t>
      </w:r>
      <w:r w:rsidRPr="00B6201C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правомочно принимать решения по вопросам своей компетенции, если на нем присутствует более половины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62639B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 w:rsidR="00B93CB6">
        <w:rPr>
          <w:rFonts w:ascii="Times New Roman" w:hAnsi="Times New Roman" w:cs="Times New Roman"/>
          <w:sz w:val="24"/>
          <w:szCs w:val="24"/>
        </w:rPr>
        <w:t>8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. 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принимает решения по вопросам его компетенции простым большинством голосов</w:t>
      </w:r>
      <w:r w:rsidR="008438C9" w:rsidRPr="00B6201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8438C9" w:rsidRPr="00B6201C">
        <w:rPr>
          <w:rFonts w:ascii="Times New Roman" w:hAnsi="Times New Roman" w:cs="Times New Roman"/>
          <w:sz w:val="24"/>
          <w:szCs w:val="24"/>
        </w:rPr>
        <w:t>,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присутствующих на Общем собрании.</w:t>
      </w:r>
    </w:p>
    <w:p w:rsidR="0062639B" w:rsidRPr="00B6201C" w:rsidRDefault="00C6152F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 w:rsidR="00B93CB6">
        <w:rPr>
          <w:rFonts w:ascii="Times New Roman" w:hAnsi="Times New Roman" w:cs="Times New Roman"/>
          <w:sz w:val="24"/>
          <w:szCs w:val="24"/>
        </w:rPr>
        <w:t>9</w:t>
      </w:r>
      <w:r w:rsidRPr="00B6201C">
        <w:rPr>
          <w:rFonts w:ascii="Times New Roman" w:hAnsi="Times New Roman" w:cs="Times New Roman"/>
          <w:sz w:val="24"/>
          <w:szCs w:val="24"/>
        </w:rPr>
        <w:t xml:space="preserve">.  </w:t>
      </w:r>
      <w:r w:rsidR="00D9328D" w:rsidRPr="00B6201C">
        <w:rPr>
          <w:rFonts w:ascii="Times New Roman" w:hAnsi="Times New Roman" w:cs="Times New Roman"/>
          <w:sz w:val="24"/>
          <w:szCs w:val="24"/>
        </w:rPr>
        <w:t xml:space="preserve">Решения по </w:t>
      </w:r>
      <w:r w:rsidR="0062639B" w:rsidRPr="00B6201C">
        <w:rPr>
          <w:rFonts w:ascii="Times New Roman" w:hAnsi="Times New Roman" w:cs="Times New Roman"/>
          <w:sz w:val="24"/>
          <w:szCs w:val="24"/>
        </w:rPr>
        <w:t>вопросам</w:t>
      </w:r>
      <w:r w:rsidR="00D9328D" w:rsidRPr="00B6201C">
        <w:rPr>
          <w:rFonts w:ascii="Times New Roman" w:hAnsi="Times New Roman" w:cs="Times New Roman"/>
          <w:sz w:val="24"/>
          <w:szCs w:val="24"/>
        </w:rPr>
        <w:t>, указанным в п</w:t>
      </w:r>
      <w:r w:rsidR="009A1F24" w:rsidRPr="00B6201C">
        <w:rPr>
          <w:rFonts w:ascii="Times New Roman" w:hAnsi="Times New Roman" w:cs="Times New Roman"/>
          <w:sz w:val="24"/>
          <w:szCs w:val="24"/>
        </w:rPr>
        <w:t>одп</w:t>
      </w:r>
      <w:r w:rsidR="00D9328D" w:rsidRPr="00B6201C">
        <w:rPr>
          <w:rFonts w:ascii="Times New Roman" w:hAnsi="Times New Roman" w:cs="Times New Roman"/>
          <w:sz w:val="24"/>
          <w:szCs w:val="24"/>
        </w:rPr>
        <w:t>унктах 7.3.1 – 7.3.</w:t>
      </w:r>
      <w:r w:rsidR="00E711DD">
        <w:rPr>
          <w:rFonts w:ascii="Times New Roman" w:hAnsi="Times New Roman" w:cs="Times New Roman"/>
          <w:sz w:val="24"/>
          <w:szCs w:val="24"/>
        </w:rPr>
        <w:t>14 Устава</w:t>
      </w:r>
      <w:r w:rsidR="0000025B" w:rsidRPr="00B6201C">
        <w:rPr>
          <w:rFonts w:ascii="Times New Roman" w:hAnsi="Times New Roman" w:cs="Times New Roman"/>
          <w:sz w:val="24"/>
          <w:szCs w:val="24"/>
        </w:rPr>
        <w:t>,</w:t>
      </w:r>
      <w:r w:rsidR="00DA4C14">
        <w:rPr>
          <w:rFonts w:ascii="Times New Roman" w:hAnsi="Times New Roman" w:cs="Times New Roman"/>
          <w:sz w:val="24"/>
          <w:szCs w:val="24"/>
        </w:rPr>
        <w:t xml:space="preserve"> и иным вопросам исключительной компетенции</w:t>
      </w:r>
      <w:r w:rsidR="0000025B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62639B" w:rsidRPr="00B6201C">
        <w:rPr>
          <w:rFonts w:ascii="Times New Roman" w:hAnsi="Times New Roman" w:cs="Times New Roman"/>
          <w:sz w:val="24"/>
          <w:szCs w:val="24"/>
        </w:rPr>
        <w:t>принима</w:t>
      </w:r>
      <w:r w:rsidR="00D9328D" w:rsidRPr="00B6201C">
        <w:rPr>
          <w:rFonts w:ascii="Times New Roman" w:hAnsi="Times New Roman" w:cs="Times New Roman"/>
          <w:sz w:val="24"/>
          <w:szCs w:val="24"/>
        </w:rPr>
        <w:t>ю</w:t>
      </w:r>
      <w:r w:rsidR="0062639B" w:rsidRPr="00B6201C">
        <w:rPr>
          <w:rFonts w:ascii="Times New Roman" w:hAnsi="Times New Roman" w:cs="Times New Roman"/>
          <w:sz w:val="24"/>
          <w:szCs w:val="24"/>
        </w:rPr>
        <w:t>т</w:t>
      </w:r>
      <w:r w:rsidR="00D9328D" w:rsidRPr="00B6201C">
        <w:rPr>
          <w:rFonts w:ascii="Times New Roman" w:hAnsi="Times New Roman" w:cs="Times New Roman"/>
          <w:sz w:val="24"/>
          <w:szCs w:val="24"/>
        </w:rPr>
        <w:t xml:space="preserve">ся </w:t>
      </w:r>
      <w:r w:rsidR="0062639B" w:rsidRPr="00B6201C">
        <w:rPr>
          <w:rFonts w:ascii="Times New Roman" w:hAnsi="Times New Roman" w:cs="Times New Roman"/>
          <w:sz w:val="24"/>
          <w:szCs w:val="24"/>
        </w:rPr>
        <w:t>квалифицированным большинством голосов в 3/5 (три пятых) присутствующих на Общем собрании членов</w:t>
      </w:r>
      <w:r w:rsidR="00D9328D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2639B" w:rsidRPr="00B6201C">
        <w:rPr>
          <w:rFonts w:ascii="Times New Roman" w:hAnsi="Times New Roman" w:cs="Times New Roman"/>
          <w:sz w:val="24"/>
          <w:szCs w:val="24"/>
        </w:rPr>
        <w:t xml:space="preserve">. По вопросам ликвидации и реорганизации 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2639B" w:rsidRPr="00B6201C">
        <w:rPr>
          <w:rFonts w:ascii="Times New Roman" w:hAnsi="Times New Roman" w:cs="Times New Roman"/>
          <w:sz w:val="24"/>
          <w:szCs w:val="24"/>
        </w:rPr>
        <w:t xml:space="preserve"> принимает решени</w:t>
      </w:r>
      <w:r w:rsidR="00D9328D" w:rsidRPr="00B6201C">
        <w:rPr>
          <w:rFonts w:ascii="Times New Roman" w:hAnsi="Times New Roman" w:cs="Times New Roman"/>
          <w:sz w:val="24"/>
          <w:szCs w:val="24"/>
        </w:rPr>
        <w:t>я</w:t>
      </w:r>
      <w:r w:rsidR="0062639B" w:rsidRPr="00B6201C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 w:rsidR="00B93CB6">
        <w:rPr>
          <w:rFonts w:ascii="Times New Roman" w:hAnsi="Times New Roman" w:cs="Times New Roman"/>
          <w:sz w:val="24"/>
          <w:szCs w:val="24"/>
        </w:rPr>
        <w:t>10</w:t>
      </w:r>
      <w:r w:rsidRPr="00B6201C">
        <w:rPr>
          <w:rFonts w:ascii="Times New Roman" w:hAnsi="Times New Roman" w:cs="Times New Roman"/>
          <w:sz w:val="24"/>
          <w:szCs w:val="24"/>
        </w:rPr>
        <w:t xml:space="preserve">. 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вправе утвердить Положение об Общем собрании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регламентирующее порядок деятельности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EF6324" w:rsidP="00DC3A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_8"/>
      <w:r w:rsidRPr="00B6201C">
        <w:rPr>
          <w:rFonts w:ascii="Times New Roman" w:hAnsi="Times New Roman" w:cs="Times New Roman"/>
          <w:b/>
          <w:sz w:val="24"/>
          <w:szCs w:val="24"/>
        </w:rPr>
        <w:t xml:space="preserve">8. СОВЕТ </w:t>
      </w:r>
      <w:bookmarkEnd w:id="3"/>
      <w:r w:rsidR="00ED12C6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EF6324" w:rsidRPr="00B6201C" w:rsidRDefault="00EF6324" w:rsidP="00DC3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8.1. Постоянно действующим коллегиальным органом управления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Совет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возглавляемый Председателем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8.2. </w:t>
      </w:r>
      <w:r w:rsidR="00B93CB6" w:rsidRPr="00B93CB6">
        <w:rPr>
          <w:rFonts w:ascii="Times New Roman" w:hAnsi="Times New Roman" w:cs="Times New Roman"/>
          <w:sz w:val="24"/>
          <w:szCs w:val="24"/>
        </w:rPr>
        <w:t>Совет Ассоциации избирается Общим собранием членов Ассоциации тайным голосованием сроком на два года. Членами Совета Ассоциации могут быть лица, предусмотренные действующим законодательством Российской Федерации.</w:t>
      </w:r>
      <w:r w:rsidRPr="00B6201C">
        <w:rPr>
          <w:rFonts w:ascii="Times New Roman" w:hAnsi="Times New Roman" w:cs="Times New Roman"/>
          <w:sz w:val="24"/>
          <w:szCs w:val="24"/>
        </w:rPr>
        <w:t xml:space="preserve"> Членами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не могут быть члены Ревизионной комиссии (если таковая создана 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) и Генеральный директор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2639B"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8.3. Количественный состав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11C41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z w:val="24"/>
          <w:szCs w:val="24"/>
        </w:rPr>
        <w:t xml:space="preserve">определяется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но не может быть менее 7 (семи) членов.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8.4. Совет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осуществляет руководство текущей деятельностью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в период между Общими собраниями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принимает решения по всем вопросам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не относящимся к компетенции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Генерального директора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8.5. Совет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8.6. Заседания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одного раза в шесть месяцев. Внеочередное заседание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может быть созвано по инициативе не менее одной трети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путем подачи письменного заявления на имя Председателя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D0E" w:rsidRPr="00B6201C" w:rsidRDefault="00EF6324" w:rsidP="00DC3A4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lastRenderedPageBreak/>
        <w:t xml:space="preserve">8.7. </w:t>
      </w:r>
      <w:r w:rsidR="00D16D0E" w:rsidRPr="00B6201C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D16D0E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B93CB6">
        <w:rPr>
          <w:rFonts w:ascii="Times New Roman" w:hAnsi="Times New Roman" w:cs="Times New Roman"/>
          <w:sz w:val="24"/>
          <w:szCs w:val="24"/>
        </w:rPr>
        <w:t>могут приниматься</w:t>
      </w:r>
      <w:r w:rsidR="00D16D0E" w:rsidRPr="00B6201C">
        <w:rPr>
          <w:rFonts w:ascii="Times New Roman" w:hAnsi="Times New Roman" w:cs="Times New Roman"/>
          <w:sz w:val="24"/>
          <w:szCs w:val="24"/>
        </w:rPr>
        <w:t xml:space="preserve"> путем совместного присутствия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F27FEC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D16D0E" w:rsidRPr="00B6201C">
        <w:rPr>
          <w:rFonts w:ascii="Times New Roman" w:hAnsi="Times New Roman" w:cs="Times New Roman"/>
          <w:sz w:val="24"/>
          <w:szCs w:val="24"/>
        </w:rPr>
        <w:t xml:space="preserve">или методом опроса (заочное голосование). Порядок принятия решений </w:t>
      </w:r>
      <w:r w:rsidR="00EE5B52" w:rsidRPr="00B6201C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E5B52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D16D0E" w:rsidRPr="00B6201C">
        <w:rPr>
          <w:rFonts w:ascii="Times New Roman" w:hAnsi="Times New Roman" w:cs="Times New Roman"/>
          <w:sz w:val="24"/>
          <w:szCs w:val="24"/>
        </w:rPr>
        <w:t xml:space="preserve">определяется Положением о Совете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D16D0E" w:rsidRPr="00B6201C">
        <w:rPr>
          <w:rFonts w:ascii="Times New Roman" w:hAnsi="Times New Roman" w:cs="Times New Roman"/>
          <w:sz w:val="24"/>
          <w:szCs w:val="24"/>
        </w:rPr>
        <w:t>.</w:t>
      </w:r>
    </w:p>
    <w:p w:rsidR="00D16D0E" w:rsidRPr="00B6201C" w:rsidRDefault="00D16D0E" w:rsidP="00DC3A4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Заседание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правомочно, если на нем присутствуют более половины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или имеются бюллетени для голосования, поступившие более чем от половины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D16D0E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Решения принимаются простым большинством голосов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участвующих в принятии решений. Каждый член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при голосовании имеет один голос. При равенстве голосов голос Председательствующего на заседании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решающим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8.8. Председательствующим на заседаниях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0D3772" w:rsidRPr="00B6201C">
        <w:rPr>
          <w:rFonts w:ascii="Times New Roman" w:hAnsi="Times New Roman" w:cs="Times New Roman"/>
          <w:sz w:val="24"/>
          <w:szCs w:val="24"/>
        </w:rPr>
        <w:t xml:space="preserve"> является Председатель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в случае его отсутствия председательствующим на заседании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лицо, определенное </w:t>
      </w:r>
      <w:r w:rsidR="002D7CCD" w:rsidRPr="00B6201C">
        <w:rPr>
          <w:rFonts w:ascii="Times New Roman" w:hAnsi="Times New Roman" w:cs="Times New Roman"/>
          <w:sz w:val="24"/>
          <w:szCs w:val="24"/>
        </w:rPr>
        <w:t xml:space="preserve">членами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2D7CCD" w:rsidRPr="00B6201C">
        <w:rPr>
          <w:rFonts w:ascii="Times New Roman" w:hAnsi="Times New Roman" w:cs="Times New Roman"/>
          <w:sz w:val="24"/>
          <w:szCs w:val="24"/>
        </w:rPr>
        <w:t xml:space="preserve">, участвующими в заседании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 К компетенции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относится решение следующих вопросов: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8.9.1. Утверждение внутренних документов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за исключением тех, которые</w:t>
      </w:r>
      <w:r w:rsidR="00B93CB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Уставом</w:t>
      </w:r>
      <w:r w:rsidRPr="00B6201C">
        <w:rPr>
          <w:rFonts w:ascii="Times New Roman" w:hAnsi="Times New Roman" w:cs="Times New Roman"/>
          <w:sz w:val="24"/>
          <w:szCs w:val="24"/>
        </w:rPr>
        <w:t xml:space="preserve"> утверждает 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Генеральный директор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8.9.2. Создание специализированных органов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утверждение </w:t>
      </w:r>
      <w:r w:rsidR="002D7CCD" w:rsidRPr="00B6201C">
        <w:rPr>
          <w:rFonts w:ascii="Times New Roman" w:hAnsi="Times New Roman" w:cs="Times New Roman"/>
          <w:sz w:val="24"/>
          <w:szCs w:val="24"/>
        </w:rPr>
        <w:t>документов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регулирующих их деятельность, с учетом положений Раздела 12 Устава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D16D0E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8.9.3. Назначение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аудиторской организации для проверки правильности ведения бухгалтерского учёта и финансовой (бухгалтерской) отчётности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8.9.4. Созыв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подготовка повестки дня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предложений по организационным и кадровым вопросам;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8.9.5. </w:t>
      </w:r>
      <w:r w:rsidR="002D7CCD" w:rsidRPr="00B6201C">
        <w:rPr>
          <w:rFonts w:ascii="Times New Roman" w:hAnsi="Times New Roman" w:cs="Times New Roman"/>
          <w:sz w:val="24"/>
          <w:szCs w:val="24"/>
        </w:rPr>
        <w:t>Назначение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на должность Генерального директора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досрочное прекращение его полномочий; </w:t>
      </w:r>
    </w:p>
    <w:p w:rsidR="007E484F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8.9.6. Принятие решения о приеме в члены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7E484F" w:rsidRPr="00B6201C">
        <w:rPr>
          <w:rFonts w:ascii="Times New Roman" w:hAnsi="Times New Roman" w:cs="Times New Roman"/>
          <w:sz w:val="24"/>
          <w:szCs w:val="24"/>
        </w:rPr>
        <w:t xml:space="preserve">, об отказе в приеме в члены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7E484F" w:rsidRPr="00B6201C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8.9.</w:t>
      </w:r>
      <w:r w:rsidR="00B93CB6">
        <w:rPr>
          <w:rFonts w:ascii="Times New Roman" w:hAnsi="Times New Roman" w:cs="Times New Roman"/>
          <w:sz w:val="24"/>
          <w:szCs w:val="24"/>
        </w:rPr>
        <w:t>7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7E484F" w:rsidRPr="00B6201C">
        <w:rPr>
          <w:rFonts w:ascii="Times New Roman" w:hAnsi="Times New Roman" w:cs="Times New Roman"/>
          <w:sz w:val="24"/>
          <w:szCs w:val="24"/>
        </w:rPr>
        <w:t xml:space="preserve">Принятие решения об исключении из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7E484F" w:rsidRPr="00B6201C">
        <w:rPr>
          <w:rFonts w:ascii="Times New Roman" w:hAnsi="Times New Roman" w:cs="Times New Roman"/>
          <w:sz w:val="24"/>
          <w:szCs w:val="24"/>
        </w:rPr>
        <w:t xml:space="preserve"> в случаях, установленных Уставом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8.9.</w:t>
      </w:r>
      <w:r w:rsidR="00B93CB6">
        <w:rPr>
          <w:rFonts w:ascii="Times New Roman" w:hAnsi="Times New Roman" w:cs="Times New Roman"/>
          <w:sz w:val="24"/>
          <w:szCs w:val="24"/>
        </w:rPr>
        <w:t>8</w:t>
      </w:r>
      <w:r w:rsidRPr="00B6201C">
        <w:rPr>
          <w:rFonts w:ascii="Times New Roman" w:hAnsi="Times New Roman" w:cs="Times New Roman"/>
          <w:sz w:val="24"/>
          <w:szCs w:val="24"/>
        </w:rPr>
        <w:t xml:space="preserve">. Рассмотрение материалов ревизий, проверок, а также отчетов руководителей филиалов и представительств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7E484F" w:rsidRPr="00B6201C">
        <w:rPr>
          <w:rFonts w:ascii="Times New Roman" w:hAnsi="Times New Roman" w:cs="Times New Roman"/>
          <w:sz w:val="24"/>
          <w:szCs w:val="24"/>
        </w:rPr>
        <w:t>,</w:t>
      </w:r>
      <w:r w:rsidR="00B93CB6">
        <w:rPr>
          <w:rFonts w:ascii="Times New Roman" w:hAnsi="Times New Roman" w:cs="Times New Roman"/>
          <w:sz w:val="24"/>
          <w:szCs w:val="24"/>
        </w:rPr>
        <w:t xml:space="preserve"> принятие по ним решений;</w:t>
      </w:r>
    </w:p>
    <w:p w:rsidR="00B93CB6" w:rsidRPr="00B6201C" w:rsidRDefault="00B93CB6" w:rsidP="00DC3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8.9.10. Принятие решения по вопросам, не отнесенным </w:t>
      </w:r>
      <w:r w:rsidR="00DA4C1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настоящим Уставом </w:t>
      </w:r>
      <w:r w:rsidRPr="00B93CB6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>
        <w:rPr>
          <w:rFonts w:ascii="Times New Roman" w:hAnsi="Times New Roman" w:cs="Times New Roman"/>
          <w:sz w:val="24"/>
          <w:szCs w:val="24"/>
        </w:rPr>
        <w:t>Общего собрания членов Ассоциации</w:t>
      </w:r>
      <w:r w:rsidRPr="00B93CB6">
        <w:rPr>
          <w:rFonts w:ascii="Times New Roman" w:hAnsi="Times New Roman" w:cs="Times New Roman"/>
          <w:sz w:val="24"/>
          <w:szCs w:val="24"/>
        </w:rPr>
        <w:t xml:space="preserve"> и компетенции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Ассоциации</w:t>
      </w:r>
      <w:r w:rsidR="005827BD">
        <w:rPr>
          <w:rFonts w:ascii="Times New Roman" w:hAnsi="Times New Roman" w:cs="Times New Roman"/>
          <w:sz w:val="24"/>
          <w:szCs w:val="24"/>
        </w:rPr>
        <w:t>, а также по вопросам, принятие решений по которым отнесено к компетенции Совета Ассоциации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8.10. Председатель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:</w:t>
      </w:r>
    </w:p>
    <w:p w:rsidR="000D3772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8.10.1.</w:t>
      </w:r>
      <w:r w:rsidR="000D3772" w:rsidRPr="00B6201C">
        <w:rPr>
          <w:rFonts w:ascii="Times New Roman" w:hAnsi="Times New Roman" w:cs="Times New Roman"/>
          <w:sz w:val="24"/>
          <w:szCs w:val="24"/>
        </w:rPr>
        <w:t xml:space="preserve"> Избирается из числа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0D3772" w:rsidRPr="00B6201C">
        <w:rPr>
          <w:rFonts w:ascii="Times New Roman" w:hAnsi="Times New Roman" w:cs="Times New Roman"/>
          <w:sz w:val="24"/>
          <w:szCs w:val="24"/>
        </w:rPr>
        <w:t xml:space="preserve">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0D3772" w:rsidRPr="00B6201C">
        <w:rPr>
          <w:rFonts w:ascii="Times New Roman" w:hAnsi="Times New Roman" w:cs="Times New Roman"/>
          <w:sz w:val="24"/>
          <w:szCs w:val="24"/>
        </w:rPr>
        <w:t xml:space="preserve"> сроком на 2 (два) года</w:t>
      </w:r>
      <w:r w:rsidR="00F27FEC" w:rsidRPr="00B6201C">
        <w:rPr>
          <w:rFonts w:ascii="Times New Roman" w:hAnsi="Times New Roman" w:cs="Times New Roman"/>
          <w:sz w:val="24"/>
          <w:szCs w:val="24"/>
        </w:rPr>
        <w:t>;</w:t>
      </w:r>
      <w:r w:rsidR="000D3772" w:rsidRPr="00B6201C">
        <w:rPr>
          <w:rFonts w:ascii="Times New Roman" w:hAnsi="Times New Roman" w:cs="Times New Roman"/>
          <w:sz w:val="24"/>
          <w:szCs w:val="24"/>
        </w:rPr>
        <w:t xml:space="preserve">  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4" w:rsidRPr="00B6201C" w:rsidRDefault="000D3772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8.10.2. 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Организует проведение заседаний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и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, председательствует на заседаниях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и на Общих собраниях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8.10.</w:t>
      </w:r>
      <w:r w:rsidR="000D3772" w:rsidRPr="00B6201C">
        <w:rPr>
          <w:rFonts w:ascii="Times New Roman" w:hAnsi="Times New Roman" w:cs="Times New Roman"/>
          <w:sz w:val="24"/>
          <w:szCs w:val="24"/>
        </w:rPr>
        <w:t>3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7E484F" w:rsidRPr="00B6201C">
        <w:rPr>
          <w:rFonts w:ascii="Times New Roman" w:hAnsi="Times New Roman" w:cs="Times New Roman"/>
          <w:sz w:val="24"/>
          <w:szCs w:val="24"/>
        </w:rPr>
        <w:t>Р</w:t>
      </w:r>
      <w:r w:rsidRPr="00B6201C">
        <w:rPr>
          <w:rFonts w:ascii="Times New Roman" w:hAnsi="Times New Roman" w:cs="Times New Roman"/>
          <w:sz w:val="24"/>
          <w:szCs w:val="24"/>
        </w:rPr>
        <w:t xml:space="preserve">уководит работой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8.10.</w:t>
      </w:r>
      <w:r w:rsidR="000D3772" w:rsidRPr="00B6201C">
        <w:rPr>
          <w:rFonts w:ascii="Times New Roman" w:hAnsi="Times New Roman" w:cs="Times New Roman"/>
          <w:sz w:val="24"/>
          <w:szCs w:val="24"/>
        </w:rPr>
        <w:t>4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Принимает в соответствии с настоящим Уставом, решениями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решения;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8.10.</w:t>
      </w:r>
      <w:r w:rsidR="000D3772" w:rsidRPr="00B6201C">
        <w:rPr>
          <w:rFonts w:ascii="Times New Roman" w:hAnsi="Times New Roman" w:cs="Times New Roman"/>
          <w:sz w:val="24"/>
          <w:szCs w:val="24"/>
        </w:rPr>
        <w:t>5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Отчитывается перед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за свою работу и за работу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несет ответственность за выполнение возложенных на него обязанностей; </w:t>
      </w:r>
    </w:p>
    <w:p w:rsidR="00EF6324" w:rsidRPr="00B6201C" w:rsidRDefault="000D3772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8.10.6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. Подписывает </w:t>
      </w:r>
      <w:r w:rsidR="00910452" w:rsidRPr="00B6201C">
        <w:rPr>
          <w:rFonts w:ascii="Times New Roman" w:hAnsi="Times New Roman" w:cs="Times New Roman"/>
          <w:sz w:val="24"/>
          <w:szCs w:val="24"/>
        </w:rPr>
        <w:t xml:space="preserve">трудовой договор с Генеральным директором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910452" w:rsidRPr="00B6201C">
        <w:rPr>
          <w:rFonts w:ascii="Times New Roman" w:hAnsi="Times New Roman" w:cs="Times New Roman"/>
          <w:sz w:val="24"/>
          <w:szCs w:val="24"/>
        </w:rPr>
        <w:t xml:space="preserve">, протоколы заседания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910452" w:rsidRPr="00B6201C" w:rsidDel="00910452">
        <w:rPr>
          <w:rFonts w:ascii="Times New Roman" w:hAnsi="Times New Roman" w:cs="Times New Roman"/>
          <w:sz w:val="24"/>
          <w:szCs w:val="24"/>
        </w:rPr>
        <w:t xml:space="preserve"> 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и иные документы от имени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в рамках своей компетенции.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EF6324" w:rsidP="00DC3A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_9"/>
      <w:r w:rsidRPr="00B6201C">
        <w:rPr>
          <w:rFonts w:ascii="Times New Roman" w:hAnsi="Times New Roman" w:cs="Times New Roman"/>
          <w:b/>
          <w:sz w:val="24"/>
          <w:szCs w:val="24"/>
        </w:rPr>
        <w:t xml:space="preserve">9. ГЕНЕРАЛЬНЫЙ ДИРЕКТОР </w:t>
      </w:r>
      <w:bookmarkEnd w:id="4"/>
      <w:r w:rsidR="00ED12C6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9.1. 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Исполнительным органом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6201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. Генеральный директор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F07860" w:rsidRPr="00B6201C">
        <w:rPr>
          <w:rFonts w:ascii="Times New Roman" w:hAnsi="Times New Roman" w:cs="Times New Roman"/>
          <w:sz w:val="24"/>
          <w:szCs w:val="24"/>
        </w:rPr>
        <w:t>назначается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Советом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сроком на </w:t>
      </w:r>
      <w:r w:rsidR="00530FA4">
        <w:rPr>
          <w:rFonts w:ascii="Times New Roman" w:hAnsi="Times New Roman" w:cs="Times New Roman"/>
          <w:sz w:val="24"/>
          <w:szCs w:val="24"/>
        </w:rPr>
        <w:t>два года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 Генеральный директор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9.2.1. Руководит деятельностью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действуя в </w:t>
      </w:r>
      <w:r w:rsidR="00DA4C14"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интересах;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9.2.2. Без доверенности действует от имени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представляя </w:t>
      </w:r>
      <w:r w:rsidR="00DA4C14"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интересы в органах государственной власти, органах местного самоуправления, в отношениях с юридическими и физическими лицами, как на территории Российской Федерации, так и за ее пределами, совершает сделки и иные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 юридические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действия от имени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выдает доверенности на право представительства</w:t>
      </w:r>
      <w:r w:rsidR="00DA4C14">
        <w:rPr>
          <w:rFonts w:ascii="Times New Roman" w:hAnsi="Times New Roman" w:cs="Times New Roman"/>
          <w:sz w:val="24"/>
          <w:szCs w:val="24"/>
        </w:rPr>
        <w:t xml:space="preserve">, </w:t>
      </w:r>
      <w:r w:rsidRPr="00B6201C">
        <w:rPr>
          <w:rFonts w:ascii="Times New Roman" w:hAnsi="Times New Roman" w:cs="Times New Roman"/>
          <w:sz w:val="24"/>
          <w:szCs w:val="24"/>
        </w:rPr>
        <w:t>совершения сделок и иных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 юридических</w:t>
      </w:r>
      <w:r w:rsidRPr="00B6201C">
        <w:rPr>
          <w:rFonts w:ascii="Times New Roman" w:hAnsi="Times New Roman" w:cs="Times New Roman"/>
          <w:sz w:val="24"/>
          <w:szCs w:val="24"/>
        </w:rPr>
        <w:t xml:space="preserve"> действий от имени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в том числе с правом передоверия;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9.2.3. Заключает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 трудовые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договоры</w:t>
      </w:r>
      <w:r w:rsidR="004931FF" w:rsidRPr="00B6201C">
        <w:rPr>
          <w:rFonts w:ascii="Times New Roman" w:hAnsi="Times New Roman" w:cs="Times New Roman"/>
          <w:sz w:val="24"/>
          <w:szCs w:val="24"/>
        </w:rPr>
        <w:t xml:space="preserve"> с работниками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соглашения в сфере социально-трудовых отношений и иных непосредственно связанных с ними отношений с профессиональными союзами и их объединениями, органами государственной власти и местного самоуправления;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9.2.4. </w:t>
      </w:r>
      <w:r w:rsidR="0030467D" w:rsidRPr="00B6201C">
        <w:rPr>
          <w:rFonts w:ascii="Times New Roman" w:hAnsi="Times New Roman" w:cs="Times New Roman"/>
          <w:sz w:val="24"/>
          <w:szCs w:val="24"/>
        </w:rPr>
        <w:t xml:space="preserve">Разрабатывает и утверждает локальные нормативные акты, содержащие нормы трудового права, обязательные для исполнения работниками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30467D" w:rsidRPr="00B6201C">
        <w:rPr>
          <w:rFonts w:ascii="Times New Roman" w:hAnsi="Times New Roman" w:cs="Times New Roman"/>
          <w:sz w:val="24"/>
          <w:szCs w:val="24"/>
        </w:rPr>
        <w:t xml:space="preserve">, а также долгосрочные комплексные программы, утверждает краткосрочные целевые программы, проекты и планы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30467D" w:rsidRPr="00B6201C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</w:t>
      </w:r>
      <w:r w:rsidR="00ED329D" w:rsidRPr="00B6201C">
        <w:rPr>
          <w:rFonts w:ascii="Times New Roman" w:hAnsi="Times New Roman" w:cs="Times New Roman"/>
          <w:sz w:val="24"/>
          <w:szCs w:val="24"/>
        </w:rPr>
        <w:t>;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9.2.5. Формирует и утверждает </w:t>
      </w:r>
      <w:r w:rsidR="004E02B8" w:rsidRPr="00B6201C"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издает приказы о назначении на должности работников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о</w:t>
      </w:r>
      <w:r w:rsidR="00B32749" w:rsidRPr="00B6201C">
        <w:rPr>
          <w:rFonts w:ascii="Times New Roman" w:hAnsi="Times New Roman" w:cs="Times New Roman"/>
          <w:sz w:val="24"/>
          <w:szCs w:val="24"/>
        </w:rPr>
        <w:t>б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их переводе и увольнении, применяет меры поощрения и налагает дисциплинарные взыскания, издает приказы и дает указания по вопросам хозяйственной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обязательные для исполнения всеми работниками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9.2.6. </w:t>
      </w:r>
      <w:r w:rsidR="00F07860" w:rsidRPr="00B6201C">
        <w:rPr>
          <w:rFonts w:ascii="Times New Roman" w:hAnsi="Times New Roman" w:cs="Times New Roman"/>
          <w:sz w:val="24"/>
          <w:szCs w:val="24"/>
        </w:rPr>
        <w:t>От имени</w:t>
      </w:r>
      <w:r w:rsidR="00FD7D8A" w:rsidRPr="00B6201C">
        <w:rPr>
          <w:rFonts w:ascii="Times New Roman" w:hAnsi="Times New Roman" w:cs="Times New Roman"/>
          <w:sz w:val="24"/>
          <w:szCs w:val="24"/>
        </w:rPr>
        <w:t xml:space="preserve"> и в интересах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 р</w:t>
      </w:r>
      <w:r w:rsidRPr="00B6201C">
        <w:rPr>
          <w:rFonts w:ascii="Times New Roman" w:hAnsi="Times New Roman" w:cs="Times New Roman"/>
          <w:sz w:val="24"/>
          <w:szCs w:val="24"/>
        </w:rPr>
        <w:t xml:space="preserve">аспоряжается имуществом и денежными средствами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9.2.7. Открывает счета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D329D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z w:val="24"/>
          <w:szCs w:val="24"/>
        </w:rPr>
        <w:t>в</w:t>
      </w:r>
      <w:r w:rsidR="00941CAE" w:rsidRPr="00B6201C">
        <w:rPr>
          <w:rFonts w:ascii="Times New Roman" w:hAnsi="Times New Roman" w:cs="Times New Roman"/>
          <w:sz w:val="24"/>
          <w:szCs w:val="24"/>
        </w:rPr>
        <w:t xml:space="preserve"> банках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имеет право первой подписи финансовых документов;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9.2.8. Разрабатывает и утверждает планы проверок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9.2.9. </w:t>
      </w:r>
      <w:r w:rsidR="000D3772" w:rsidRPr="00B6201C">
        <w:rPr>
          <w:rFonts w:ascii="Times New Roman" w:hAnsi="Times New Roman" w:cs="Times New Roman"/>
          <w:sz w:val="24"/>
          <w:szCs w:val="24"/>
        </w:rPr>
        <w:t>Разрабатывает проект годовой сметы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D329D" w:rsidRPr="00B6201C">
        <w:rPr>
          <w:rFonts w:ascii="Times New Roman" w:hAnsi="Times New Roman" w:cs="Times New Roman"/>
          <w:sz w:val="24"/>
          <w:szCs w:val="24"/>
        </w:rPr>
        <w:t>;</w:t>
      </w:r>
    </w:p>
    <w:p w:rsidR="0030467D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9.2.10. Назначает и увольняет руководителей филиалов и представительств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30467D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9.2.11. 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Принимает решение о внесении изменений в </w:t>
      </w:r>
      <w:r w:rsidR="00530FA4">
        <w:rPr>
          <w:rFonts w:ascii="Times New Roman" w:hAnsi="Times New Roman" w:cs="Times New Roman"/>
          <w:sz w:val="24"/>
          <w:szCs w:val="24"/>
        </w:rPr>
        <w:t>сведения, содержащиеся в реестре членов Ассоциации</w:t>
      </w:r>
      <w:r w:rsidR="005827BD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9.2.1</w:t>
      </w:r>
      <w:r w:rsidR="0030467D" w:rsidRPr="00B6201C">
        <w:rPr>
          <w:rFonts w:ascii="Times New Roman" w:hAnsi="Times New Roman" w:cs="Times New Roman"/>
          <w:sz w:val="24"/>
          <w:szCs w:val="24"/>
        </w:rPr>
        <w:t>2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Осуществляет иные функции, </w:t>
      </w:r>
      <w:r w:rsidR="00D420AB" w:rsidRPr="00B6201C">
        <w:rPr>
          <w:rFonts w:ascii="Times New Roman" w:hAnsi="Times New Roman" w:cs="Times New Roman"/>
          <w:sz w:val="24"/>
          <w:szCs w:val="24"/>
        </w:rPr>
        <w:t>отнесенные</w:t>
      </w:r>
      <w:r w:rsidR="002972F3" w:rsidRPr="00B6201C">
        <w:rPr>
          <w:rFonts w:ascii="Times New Roman" w:hAnsi="Times New Roman" w:cs="Times New Roman"/>
          <w:sz w:val="24"/>
          <w:szCs w:val="24"/>
        </w:rPr>
        <w:t xml:space="preserve"> к его</w:t>
      </w:r>
      <w:r w:rsidRPr="00B6201C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="002972F3" w:rsidRPr="00B6201C">
        <w:rPr>
          <w:rFonts w:ascii="Times New Roman" w:hAnsi="Times New Roman" w:cs="Times New Roman"/>
          <w:sz w:val="24"/>
          <w:szCs w:val="24"/>
        </w:rPr>
        <w:t>настоящим Уставом</w:t>
      </w:r>
      <w:r w:rsidR="00530FA4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</w:t>
      </w:r>
      <w:r w:rsidR="002972F3" w:rsidRPr="00B6201C">
        <w:rPr>
          <w:rFonts w:ascii="Times New Roman" w:hAnsi="Times New Roman" w:cs="Times New Roman"/>
          <w:sz w:val="24"/>
          <w:szCs w:val="24"/>
        </w:rPr>
        <w:t xml:space="preserve"> и внутренними документами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F07860" w:rsidRPr="00B6201C" w:rsidRDefault="00F07860" w:rsidP="00DC3A42">
      <w:pPr>
        <w:ind w:right="-9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ind w:right="-9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10. ИСТОЧНИКИ ФОРМИРОВАНИЯ ИМУЩЕСТВА </w:t>
      </w:r>
      <w:r w:rsidR="00ED12C6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EF6324" w:rsidRPr="00B6201C" w:rsidRDefault="00EF6324" w:rsidP="00DC3A42">
      <w:pPr>
        <w:ind w:right="-9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10.1. Имущество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включает в себя материальные и финансовые ресурсы, нематериальные активы, а также иное имущество, включая имущественные права, находящееся на балансе и являющееся собственностью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10.2. Источниками формирования имущества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денежной и иных формах являются: </w:t>
      </w:r>
    </w:p>
    <w:p w:rsidR="00DA1218" w:rsidRPr="00B6201C" w:rsidRDefault="00DA1218" w:rsidP="00DC3A42">
      <w:pPr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регулярные и единовременные поступления от членов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виде взносов;</w:t>
      </w:r>
    </w:p>
    <w:p w:rsidR="00DA1218" w:rsidRPr="00B6201C" w:rsidRDefault="00DA1218" w:rsidP="00DC3A42">
      <w:pPr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добровольные имущественные и иные взносы и пожертвования;</w:t>
      </w:r>
    </w:p>
    <w:p w:rsidR="00DA1218" w:rsidRPr="00B6201C" w:rsidRDefault="00DA1218" w:rsidP="00DC3A42">
      <w:pPr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средства, полученные от оказания услуг по предоставлению информации, раскрытие которой может осуществляться на платной основе;</w:t>
      </w:r>
    </w:p>
    <w:p w:rsidR="00DA1218" w:rsidRPr="00B6201C" w:rsidRDefault="00DA1218" w:rsidP="00DC3A42">
      <w:pPr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доходы, полученные от размещения денежных средств на банковских депозитах;</w:t>
      </w:r>
    </w:p>
    <w:p w:rsidR="00DA1218" w:rsidRPr="00B6201C" w:rsidRDefault="00DA1218" w:rsidP="00DC3A42">
      <w:pPr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другие не запрещенные законодательством источники.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lastRenderedPageBreak/>
        <w:t xml:space="preserve">10.3. 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обязан оплачивать единовременные (в том числе вступительные) и регулярные членские взносы, взносы в компенсационны</w:t>
      </w:r>
      <w:r w:rsidR="00530FA4">
        <w:rPr>
          <w:rFonts w:ascii="Times New Roman" w:hAnsi="Times New Roman" w:cs="Times New Roman"/>
          <w:sz w:val="24"/>
          <w:szCs w:val="24"/>
        </w:rPr>
        <w:t>е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фонд</w:t>
      </w:r>
      <w:r w:rsidR="00530FA4">
        <w:rPr>
          <w:rFonts w:ascii="Times New Roman" w:hAnsi="Times New Roman" w:cs="Times New Roman"/>
          <w:sz w:val="24"/>
          <w:szCs w:val="24"/>
        </w:rPr>
        <w:t>ы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DA4C14">
        <w:rPr>
          <w:rFonts w:ascii="Times New Roman" w:hAnsi="Times New Roman" w:cs="Times New Roman"/>
          <w:sz w:val="24"/>
          <w:szCs w:val="24"/>
        </w:rPr>
        <w:t>, иные взносы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в порядке и размерах, установленных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10.4.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вправе привлекать в порядке, установленном законодательством Российской Федерации, дополнительные финансовые</w:t>
      </w:r>
      <w:r w:rsidR="006246C8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z w:val="24"/>
          <w:szCs w:val="24"/>
        </w:rPr>
        <w:t>пожертвования и целевые взносы юридических и физических лиц, в том числе и иностранных.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10.5. 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Поступления от членов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могут вноситься деньгами, ценными бумагами, недвижимым имуществом, имущественными правами, правами пользования и иным имуществом. Взносы в компенсационны</w:t>
      </w:r>
      <w:r w:rsidR="00530FA4">
        <w:rPr>
          <w:rFonts w:ascii="Times New Roman" w:hAnsi="Times New Roman" w:cs="Times New Roman"/>
          <w:sz w:val="24"/>
          <w:szCs w:val="24"/>
        </w:rPr>
        <w:t>е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фонд</w:t>
      </w:r>
      <w:r w:rsidR="00530FA4">
        <w:rPr>
          <w:rFonts w:ascii="Times New Roman" w:hAnsi="Times New Roman" w:cs="Times New Roman"/>
          <w:sz w:val="24"/>
          <w:szCs w:val="24"/>
        </w:rPr>
        <w:t>ы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>, вступительные и регулярные</w:t>
      </w:r>
      <w:r w:rsidR="00DA4C14">
        <w:rPr>
          <w:rFonts w:ascii="Times New Roman" w:hAnsi="Times New Roman" w:cs="Times New Roman"/>
          <w:sz w:val="24"/>
          <w:szCs w:val="24"/>
        </w:rPr>
        <w:t xml:space="preserve"> членские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взносы уплачиваются в денежной форме в валюте Российской Федерации</w:t>
      </w:r>
      <w:r w:rsidR="00DA1218"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10.6.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может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балансе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D12C6" w:rsidP="00DC3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может иметь в собственности или на ином праве земельные участки и другое не запрещенное законом имущество.</w:t>
      </w:r>
    </w:p>
    <w:p w:rsidR="00EF6324" w:rsidRPr="00B6201C" w:rsidRDefault="00EF6324" w:rsidP="00DC3A42">
      <w:pPr>
        <w:pStyle w:val="a9"/>
        <w:tabs>
          <w:tab w:val="left" w:pos="900"/>
        </w:tabs>
        <w:ind w:firstLine="540"/>
        <w:jc w:val="center"/>
        <w:rPr>
          <w:b/>
        </w:rPr>
      </w:pPr>
      <w:r w:rsidRPr="00B6201C">
        <w:rPr>
          <w:b/>
        </w:rPr>
        <w:t xml:space="preserve">11. РЕВИЗИОННАЯ КОМИССИЯ </w:t>
      </w:r>
      <w:r w:rsidR="00ED12C6">
        <w:rPr>
          <w:b/>
        </w:rPr>
        <w:t>АССОЦИАЦИИ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11.1. В качестве органа контроля за финансово-хозяйственной деятельностью 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по решению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может быть избрана Ревизионная комиссия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11.2. Ревизионная комиссия избирается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сроком на </w:t>
      </w:r>
      <w:r w:rsidR="000D3772" w:rsidRPr="00B6201C">
        <w:rPr>
          <w:rFonts w:ascii="Times New Roman" w:hAnsi="Times New Roman" w:cs="Times New Roman"/>
          <w:sz w:val="24"/>
          <w:szCs w:val="24"/>
        </w:rPr>
        <w:t>два</w:t>
      </w:r>
      <w:r w:rsidRPr="00B6201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11.3. Членами Ревизионной комиссии не могут быть избраны члены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11.4. Ревизионную комиссию возглавляет </w:t>
      </w:r>
      <w:r w:rsidR="00240DE2" w:rsidRPr="00B6201C">
        <w:rPr>
          <w:rFonts w:ascii="Times New Roman" w:hAnsi="Times New Roman" w:cs="Times New Roman"/>
          <w:sz w:val="24"/>
          <w:szCs w:val="24"/>
        </w:rPr>
        <w:t>П</w:t>
      </w:r>
      <w:r w:rsidRPr="00B6201C">
        <w:rPr>
          <w:rFonts w:ascii="Times New Roman" w:hAnsi="Times New Roman" w:cs="Times New Roman"/>
          <w:sz w:val="24"/>
          <w:szCs w:val="24"/>
        </w:rPr>
        <w:t xml:space="preserve">редседатель, избираемый на первом заседании Ревизионной комиссии из ее состава сроком на </w:t>
      </w:r>
      <w:r w:rsidR="00240DE2" w:rsidRPr="00B6201C">
        <w:rPr>
          <w:rFonts w:ascii="Times New Roman" w:hAnsi="Times New Roman" w:cs="Times New Roman"/>
          <w:sz w:val="24"/>
          <w:szCs w:val="24"/>
        </w:rPr>
        <w:t xml:space="preserve">два </w:t>
      </w:r>
      <w:r w:rsidRPr="00B6201C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11.5. Ревизионная комиссия: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11.5.1. 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Осуществляет контроль и проводит ревизии финансовой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>;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11.5.2. Предоставляет заключения по годовым отчетам и </w:t>
      </w:r>
      <w:r w:rsidR="00211568" w:rsidRPr="00B6201C">
        <w:rPr>
          <w:rFonts w:ascii="Times New Roman" w:hAnsi="Times New Roman" w:cs="Times New Roman"/>
          <w:sz w:val="24"/>
          <w:szCs w:val="24"/>
        </w:rPr>
        <w:t xml:space="preserve">годовым бухгалтерским </w:t>
      </w:r>
      <w:r w:rsidRPr="00B6201C">
        <w:rPr>
          <w:rFonts w:ascii="Times New Roman" w:hAnsi="Times New Roman" w:cs="Times New Roman"/>
          <w:sz w:val="24"/>
          <w:szCs w:val="24"/>
        </w:rPr>
        <w:t xml:space="preserve">балансам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11.5.3. Осуществляет контроль за соблюдением законодательства Российской Федерации при осуществлении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</w:t>
      </w:r>
      <w:r w:rsidR="00DA4C14"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органов и должностных лиц;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11.5.4. 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Отчитывается о своей работе перед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11.6. </w:t>
      </w:r>
      <w:r w:rsidR="00DA4C14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вправе затребовать, а </w:t>
      </w:r>
      <w:r w:rsidR="00281BB9" w:rsidRPr="00B6201C">
        <w:rPr>
          <w:rFonts w:ascii="Times New Roman" w:hAnsi="Times New Roman" w:cs="Times New Roman"/>
          <w:sz w:val="24"/>
          <w:szCs w:val="24"/>
        </w:rPr>
        <w:t xml:space="preserve">члены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281BB9" w:rsidRPr="00B6201C">
        <w:rPr>
          <w:rFonts w:ascii="Times New Roman" w:hAnsi="Times New Roman" w:cs="Times New Roman"/>
          <w:sz w:val="24"/>
          <w:szCs w:val="24"/>
        </w:rPr>
        <w:t xml:space="preserve">, Генеральный директор, а также </w:t>
      </w:r>
      <w:r w:rsidRPr="00B6201C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обязаны</w:t>
      </w:r>
      <w:r w:rsidR="00281BB9" w:rsidRPr="00B6201C">
        <w:rPr>
          <w:rFonts w:ascii="Times New Roman" w:hAnsi="Times New Roman" w:cs="Times New Roman"/>
          <w:sz w:val="24"/>
          <w:szCs w:val="24"/>
        </w:rPr>
        <w:t xml:space="preserve"> давать необходимые пояснения в устной или письменной форме </w:t>
      </w:r>
      <w:r w:rsidRPr="00B6201C">
        <w:rPr>
          <w:rFonts w:ascii="Times New Roman" w:hAnsi="Times New Roman" w:cs="Times New Roman"/>
          <w:sz w:val="24"/>
          <w:szCs w:val="24"/>
        </w:rPr>
        <w:t>по вопросам, касающимся финансово</w:t>
      </w:r>
      <w:r w:rsidR="00985CC6" w:rsidRPr="00B6201C">
        <w:rPr>
          <w:rFonts w:ascii="Times New Roman" w:hAnsi="Times New Roman" w:cs="Times New Roman"/>
          <w:sz w:val="24"/>
          <w:szCs w:val="24"/>
        </w:rPr>
        <w:t>-</w:t>
      </w:r>
      <w:r w:rsidRPr="00B6201C">
        <w:rPr>
          <w:rFonts w:ascii="Times New Roman" w:hAnsi="Times New Roman" w:cs="Times New Roman"/>
          <w:sz w:val="24"/>
          <w:szCs w:val="24"/>
        </w:rPr>
        <w:t xml:space="preserve">хозяйственной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11.7.  По письменн</w:t>
      </w:r>
      <w:r w:rsidR="00692BA4" w:rsidRPr="00B6201C">
        <w:rPr>
          <w:rFonts w:ascii="Times New Roman" w:hAnsi="Times New Roman" w:cs="Times New Roman"/>
          <w:sz w:val="24"/>
          <w:szCs w:val="24"/>
        </w:rPr>
        <w:t>ым</w:t>
      </w:r>
      <w:r w:rsidRPr="00B6201C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692BA4" w:rsidRPr="00B6201C">
        <w:rPr>
          <w:rFonts w:ascii="Times New Roman" w:hAnsi="Times New Roman" w:cs="Times New Roman"/>
          <w:sz w:val="24"/>
          <w:szCs w:val="24"/>
        </w:rPr>
        <w:t>ям, направленным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692BA4" w:rsidRPr="00B6201C">
        <w:rPr>
          <w:rFonts w:ascii="Times New Roman" w:hAnsi="Times New Roman" w:cs="Times New Roman"/>
          <w:sz w:val="24"/>
          <w:szCs w:val="24"/>
        </w:rPr>
        <w:t xml:space="preserve">в Совет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92BA4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z w:val="24"/>
          <w:szCs w:val="24"/>
        </w:rPr>
        <w:t>не менее чем одной трет</w:t>
      </w:r>
      <w:r w:rsidR="00692BA4" w:rsidRPr="00B6201C">
        <w:rPr>
          <w:rFonts w:ascii="Times New Roman" w:hAnsi="Times New Roman" w:cs="Times New Roman"/>
          <w:sz w:val="24"/>
          <w:szCs w:val="24"/>
        </w:rPr>
        <w:t>ью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от общего числа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92BA4" w:rsidRPr="00B6201C">
        <w:rPr>
          <w:rFonts w:ascii="Times New Roman" w:hAnsi="Times New Roman" w:cs="Times New Roman"/>
          <w:sz w:val="24"/>
          <w:szCs w:val="24"/>
        </w:rPr>
        <w:t>,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проводится внеочередная ревизия финансовой и хозяйственной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11.8. По результатам ревизии Ревизионная комиссия </w:t>
      </w:r>
      <w:r w:rsidR="00692BA4" w:rsidRPr="00B6201C">
        <w:rPr>
          <w:rFonts w:ascii="Times New Roman" w:hAnsi="Times New Roman" w:cs="Times New Roman"/>
          <w:sz w:val="24"/>
          <w:szCs w:val="24"/>
        </w:rPr>
        <w:t>вправе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потребовать созыва внеочередного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11.9. Председатель Ревизионной комиссии </w:t>
      </w:r>
      <w:r w:rsidR="00FE0E87" w:rsidRPr="00B6201C">
        <w:rPr>
          <w:rFonts w:ascii="Times New Roman" w:hAnsi="Times New Roman" w:cs="Times New Roman"/>
          <w:sz w:val="24"/>
          <w:szCs w:val="24"/>
        </w:rPr>
        <w:t>вправе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присутствовать на любом заседании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pStyle w:val="a9"/>
        <w:jc w:val="center"/>
        <w:rPr>
          <w:b/>
        </w:rPr>
      </w:pPr>
      <w:bookmarkStart w:id="5" w:name="p_12"/>
      <w:r w:rsidRPr="00B6201C">
        <w:rPr>
          <w:b/>
        </w:rPr>
        <w:t xml:space="preserve">12. СПЕЦИАЛИЗИРОВАННЫЕ ОРГАНЫ </w:t>
      </w:r>
      <w:bookmarkEnd w:id="5"/>
      <w:r w:rsidR="00ED12C6">
        <w:rPr>
          <w:b/>
        </w:rPr>
        <w:t>АССОЦИАЦИИ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12.</w:t>
      </w:r>
      <w:r w:rsidR="00DA1218" w:rsidRPr="00B6201C">
        <w:t>1</w:t>
      </w:r>
      <w:r w:rsidRPr="00B6201C">
        <w:t xml:space="preserve">. Виды и компетенция специализированных органов </w:t>
      </w:r>
      <w:r w:rsidR="00ED12C6">
        <w:t>Ассоциации</w:t>
      </w:r>
      <w:r w:rsidRPr="00B6201C">
        <w:t xml:space="preserve"> устанавливаются в соответствии с требованиями действующего законодательства Российской Федерации</w:t>
      </w:r>
      <w:r w:rsidR="00606454">
        <w:t>, Уставом</w:t>
      </w:r>
      <w:r w:rsidRPr="00B6201C">
        <w:t xml:space="preserve"> и  внутренними документами </w:t>
      </w:r>
      <w:r w:rsidR="00ED12C6">
        <w:t>Ассоциации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lastRenderedPageBreak/>
        <w:t>12.</w:t>
      </w:r>
      <w:r w:rsidR="000C0FDB" w:rsidRPr="00B6201C">
        <w:t>2</w:t>
      </w:r>
      <w:r w:rsidRPr="00B6201C">
        <w:t xml:space="preserve">. Специализированные органы создаются Советом </w:t>
      </w:r>
      <w:r w:rsidR="00ED12C6">
        <w:t>Ассоциации</w:t>
      </w:r>
      <w:r w:rsidRPr="00B6201C">
        <w:t xml:space="preserve">, они структурно обособлены и осуществляют свои функции самостоятельно.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12.</w:t>
      </w:r>
      <w:r w:rsidR="000C0FDB" w:rsidRPr="00B6201C">
        <w:t>3</w:t>
      </w:r>
      <w:r w:rsidRPr="00B6201C">
        <w:t xml:space="preserve">. Каждый специализированный орган </w:t>
      </w:r>
      <w:r w:rsidR="00ED12C6">
        <w:t>Ассоциации</w:t>
      </w:r>
      <w:r w:rsidRPr="00B6201C">
        <w:t xml:space="preserve"> действует на основании Положения, утвержденного Советом </w:t>
      </w:r>
      <w:r w:rsidR="00ED12C6">
        <w:t>Ассоциации</w:t>
      </w:r>
      <w:r w:rsidRPr="00B6201C">
        <w:t>.</w:t>
      </w:r>
    </w:p>
    <w:p w:rsidR="00EF6324" w:rsidRPr="00B6201C" w:rsidRDefault="00EF6324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12.</w:t>
      </w:r>
      <w:r w:rsidR="000C0FDB" w:rsidRPr="00B6201C">
        <w:rPr>
          <w:rFonts w:ascii="Times New Roman" w:hAnsi="Times New Roman" w:cs="Times New Roman"/>
          <w:sz w:val="24"/>
          <w:szCs w:val="24"/>
        </w:rPr>
        <w:t>4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К специализированным органам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которые в обязательном порядке создаются Советом </w:t>
      </w:r>
      <w:r w:rsidR="00481850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относятся:</w:t>
      </w:r>
    </w:p>
    <w:p w:rsidR="00EF6324" w:rsidRPr="00B6201C" w:rsidRDefault="00EF6324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12.</w:t>
      </w:r>
      <w:r w:rsidR="000C0FDB" w:rsidRPr="00B6201C">
        <w:rPr>
          <w:rFonts w:ascii="Times New Roman" w:hAnsi="Times New Roman" w:cs="Times New Roman"/>
          <w:sz w:val="24"/>
          <w:szCs w:val="24"/>
        </w:rPr>
        <w:t>4</w:t>
      </w:r>
      <w:r w:rsidRPr="00B6201C">
        <w:rPr>
          <w:rFonts w:ascii="Times New Roman" w:hAnsi="Times New Roman" w:cs="Times New Roman"/>
          <w:sz w:val="24"/>
          <w:szCs w:val="24"/>
        </w:rPr>
        <w:t xml:space="preserve">.1. </w:t>
      </w:r>
      <w:r w:rsidR="00692BA4" w:rsidRPr="00B6201C">
        <w:rPr>
          <w:rFonts w:ascii="Times New Roman" w:hAnsi="Times New Roman" w:cs="Times New Roman"/>
          <w:sz w:val="24"/>
          <w:szCs w:val="24"/>
        </w:rPr>
        <w:t xml:space="preserve">Контрольная комиссия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92BA4" w:rsidRPr="00B6201C">
        <w:rPr>
          <w:rFonts w:ascii="Times New Roman" w:hAnsi="Times New Roman" w:cs="Times New Roman"/>
          <w:sz w:val="24"/>
          <w:szCs w:val="24"/>
        </w:rPr>
        <w:t xml:space="preserve"> - о</w:t>
      </w:r>
      <w:r w:rsidRPr="00B6201C">
        <w:rPr>
          <w:rFonts w:ascii="Times New Roman" w:hAnsi="Times New Roman" w:cs="Times New Roman"/>
          <w:sz w:val="24"/>
          <w:szCs w:val="24"/>
        </w:rPr>
        <w:t>рган, осуществляющий контроль</w:t>
      </w:r>
      <w:r w:rsidR="00481850">
        <w:rPr>
          <w:rFonts w:ascii="Times New Roman" w:hAnsi="Times New Roman" w:cs="Times New Roman"/>
          <w:sz w:val="24"/>
          <w:szCs w:val="24"/>
        </w:rPr>
        <w:t xml:space="preserve"> соблюдения членами 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481850" w:rsidRPr="00481850">
        <w:rPr>
          <w:rFonts w:ascii="Times New Roman" w:hAnsi="Times New Roman" w:cs="Times New Roman"/>
          <w:sz w:val="24"/>
          <w:szCs w:val="24"/>
        </w:rPr>
        <w:t xml:space="preserve">стандартов и правил </w:t>
      </w:r>
      <w:r w:rsidR="00481850">
        <w:rPr>
          <w:rFonts w:ascii="Times New Roman" w:hAnsi="Times New Roman" w:cs="Times New Roman"/>
          <w:sz w:val="24"/>
          <w:szCs w:val="24"/>
        </w:rPr>
        <w:t>Ассоциации</w:t>
      </w:r>
      <w:r w:rsidR="00481850" w:rsidRPr="00481850">
        <w:rPr>
          <w:rFonts w:ascii="Times New Roman" w:hAnsi="Times New Roman" w:cs="Times New Roman"/>
          <w:sz w:val="24"/>
          <w:szCs w:val="24"/>
        </w:rPr>
        <w:t>, условий членства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0C0FDB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12.4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.2. </w:t>
      </w:r>
      <w:r w:rsidR="00692BA4" w:rsidRPr="00B6201C">
        <w:rPr>
          <w:rFonts w:ascii="Times New Roman" w:hAnsi="Times New Roman" w:cs="Times New Roman"/>
          <w:sz w:val="24"/>
          <w:szCs w:val="24"/>
        </w:rPr>
        <w:t xml:space="preserve">Дисциплинарная комиссия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92BA4" w:rsidRPr="00B6201C">
        <w:rPr>
          <w:rFonts w:ascii="Times New Roman" w:hAnsi="Times New Roman" w:cs="Times New Roman"/>
          <w:sz w:val="24"/>
          <w:szCs w:val="24"/>
        </w:rPr>
        <w:t xml:space="preserve"> - о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рган по рассмотрению дел о применении в отношении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EF6324" w:rsidRPr="00B6201C" w:rsidRDefault="00EF6324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12.</w:t>
      </w:r>
      <w:r w:rsidR="000C0FDB" w:rsidRPr="00B6201C">
        <w:rPr>
          <w:rFonts w:ascii="Times New Roman" w:hAnsi="Times New Roman" w:cs="Times New Roman"/>
          <w:sz w:val="24"/>
          <w:szCs w:val="24"/>
        </w:rPr>
        <w:t>5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3925E5" w:rsidRPr="00B6201C">
        <w:rPr>
          <w:rFonts w:ascii="Times New Roman" w:hAnsi="Times New Roman" w:cs="Times New Roman"/>
          <w:sz w:val="24"/>
          <w:szCs w:val="24"/>
        </w:rPr>
        <w:t xml:space="preserve">Контрольная комиссия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3925E5" w:rsidRPr="00B6201C">
        <w:rPr>
          <w:rFonts w:ascii="Times New Roman" w:hAnsi="Times New Roman" w:cs="Times New Roman"/>
          <w:sz w:val="24"/>
          <w:szCs w:val="24"/>
        </w:rPr>
        <w:t xml:space="preserve"> проводит проверки на предмет </w:t>
      </w:r>
      <w:r w:rsidR="00530FA4" w:rsidRPr="00530FA4">
        <w:rPr>
          <w:rFonts w:ascii="Times New Roman" w:hAnsi="Times New Roman" w:cs="Times New Roman"/>
          <w:sz w:val="24"/>
          <w:szCs w:val="24"/>
        </w:rPr>
        <w:t>соблюдени</w:t>
      </w:r>
      <w:r w:rsidR="00530FA4">
        <w:rPr>
          <w:rFonts w:ascii="Times New Roman" w:hAnsi="Times New Roman" w:cs="Times New Roman"/>
          <w:sz w:val="24"/>
          <w:szCs w:val="24"/>
        </w:rPr>
        <w:t>и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530FA4">
        <w:rPr>
          <w:rFonts w:ascii="Times New Roman" w:hAnsi="Times New Roman" w:cs="Times New Roman"/>
          <w:sz w:val="24"/>
          <w:szCs w:val="24"/>
        </w:rPr>
        <w:t>Ассоциации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606454">
        <w:rPr>
          <w:rFonts w:ascii="Times New Roman" w:hAnsi="Times New Roman" w:cs="Times New Roman"/>
          <w:sz w:val="24"/>
          <w:szCs w:val="24"/>
        </w:rPr>
        <w:t xml:space="preserve"> внутренних документов Ассоциации,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30FA4">
        <w:rPr>
          <w:rFonts w:ascii="Times New Roman" w:hAnsi="Times New Roman" w:cs="Times New Roman"/>
          <w:sz w:val="24"/>
          <w:szCs w:val="24"/>
        </w:rPr>
        <w:t>Ассоциации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</w:t>
      </w:r>
      <w:r w:rsidR="00530FA4">
        <w:rPr>
          <w:rFonts w:ascii="Times New Roman" w:hAnsi="Times New Roman" w:cs="Times New Roman"/>
          <w:sz w:val="24"/>
          <w:szCs w:val="24"/>
        </w:rPr>
        <w:t>по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</w:t>
      </w:r>
      <w:r w:rsidR="00707268">
        <w:rPr>
          <w:rFonts w:ascii="Times New Roman" w:hAnsi="Times New Roman" w:cs="Times New Roman"/>
          <w:sz w:val="24"/>
          <w:szCs w:val="24"/>
        </w:rPr>
        <w:t>инженерным изысканиям</w:t>
      </w:r>
      <w:r w:rsidR="003925E5" w:rsidRPr="00B6201C">
        <w:rPr>
          <w:rFonts w:ascii="Times New Roman" w:hAnsi="Times New Roman" w:cs="Times New Roman"/>
          <w:sz w:val="24"/>
          <w:szCs w:val="24"/>
        </w:rPr>
        <w:t>.</w:t>
      </w:r>
      <w:r w:rsidR="00530FA4">
        <w:rPr>
          <w:rFonts w:ascii="Times New Roman" w:hAnsi="Times New Roman" w:cs="Times New Roman"/>
          <w:sz w:val="24"/>
          <w:szCs w:val="24"/>
        </w:rPr>
        <w:t xml:space="preserve"> Контрольная комиссия также осуществляет контроль 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30FA4">
        <w:rPr>
          <w:rFonts w:ascii="Times New Roman" w:hAnsi="Times New Roman" w:cs="Times New Roman"/>
          <w:sz w:val="24"/>
          <w:szCs w:val="24"/>
        </w:rPr>
        <w:t>Ассоциации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обязательств по договорам подряда на </w:t>
      </w:r>
      <w:r w:rsidR="00707268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="00530FA4" w:rsidRPr="00530FA4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="00606454">
        <w:rPr>
          <w:rFonts w:ascii="Times New Roman" w:hAnsi="Times New Roman" w:cs="Times New Roman"/>
          <w:sz w:val="24"/>
          <w:szCs w:val="24"/>
        </w:rPr>
        <w:t>.</w:t>
      </w:r>
    </w:p>
    <w:p w:rsidR="003925E5" w:rsidRPr="00B6201C" w:rsidRDefault="003925E5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12.6. Дисциплинарная комиссия на основании проведенных проверок рассматривает жалобы на действия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а также рассматривает дела о применении к членам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EF6324" w:rsidRPr="00B6201C" w:rsidRDefault="00EF6324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12.</w:t>
      </w:r>
      <w:r w:rsidR="003925E5" w:rsidRPr="00B6201C">
        <w:rPr>
          <w:rFonts w:ascii="Times New Roman" w:hAnsi="Times New Roman" w:cs="Times New Roman"/>
          <w:sz w:val="24"/>
          <w:szCs w:val="24"/>
        </w:rPr>
        <w:t>7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B6201C" w:rsidRPr="00B6201C">
        <w:rPr>
          <w:rFonts w:ascii="Times New Roman" w:hAnsi="Times New Roman" w:cs="Times New Roman"/>
          <w:sz w:val="24"/>
          <w:szCs w:val="24"/>
        </w:rPr>
        <w:t>В случае выявления в результате</w:t>
      </w:r>
      <w:r w:rsidR="00530FA4">
        <w:rPr>
          <w:rFonts w:ascii="Times New Roman" w:hAnsi="Times New Roman" w:cs="Times New Roman"/>
          <w:sz w:val="24"/>
          <w:szCs w:val="24"/>
        </w:rPr>
        <w:t xml:space="preserve"> контроля или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рассмотрения жалобы на действия члена </w:t>
      </w:r>
      <w:r w:rsidR="00530FA4">
        <w:rPr>
          <w:rFonts w:ascii="Times New Roman" w:hAnsi="Times New Roman" w:cs="Times New Roman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="00530FA4">
        <w:rPr>
          <w:rFonts w:ascii="Times New Roman" w:hAnsi="Times New Roman" w:cs="Times New Roman"/>
          <w:sz w:val="24"/>
          <w:szCs w:val="24"/>
        </w:rPr>
        <w:t>членом 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707268">
        <w:rPr>
          <w:rFonts w:ascii="Times New Roman" w:hAnsi="Times New Roman" w:cs="Times New Roman"/>
          <w:sz w:val="24"/>
          <w:szCs w:val="24"/>
        </w:rPr>
        <w:t>инженерным изысканиям</w:t>
      </w:r>
      <w:r w:rsidR="00530FA4" w:rsidRPr="00530FA4">
        <w:rPr>
          <w:rFonts w:ascii="Times New Roman" w:hAnsi="Times New Roman" w:cs="Times New Roman"/>
          <w:sz w:val="24"/>
          <w:szCs w:val="24"/>
        </w:rPr>
        <w:t>, стандартов и</w:t>
      </w:r>
      <w:r w:rsidR="00530FA4">
        <w:rPr>
          <w:rFonts w:ascii="Times New Roman" w:hAnsi="Times New Roman" w:cs="Times New Roman"/>
          <w:sz w:val="24"/>
          <w:szCs w:val="24"/>
        </w:rPr>
        <w:t xml:space="preserve"> иных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внутренних докумен</w:t>
      </w:r>
      <w:r w:rsidR="00530FA4">
        <w:rPr>
          <w:rFonts w:ascii="Times New Roman" w:hAnsi="Times New Roman" w:cs="Times New Roman"/>
          <w:sz w:val="24"/>
          <w:szCs w:val="24"/>
        </w:rPr>
        <w:t>тов 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Дисциплинарная комиссия </w:t>
      </w:r>
      <w:r w:rsidR="00530FA4">
        <w:rPr>
          <w:rFonts w:ascii="Times New Roman" w:hAnsi="Times New Roman" w:cs="Times New Roman"/>
          <w:sz w:val="24"/>
          <w:szCs w:val="24"/>
        </w:rPr>
        <w:t>может применить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в отношении такого члена меры дисциплинарного воздействия</w:t>
      </w:r>
      <w:r w:rsidR="00530FA4">
        <w:rPr>
          <w:rFonts w:ascii="Times New Roman" w:hAnsi="Times New Roman" w:cs="Times New Roman"/>
          <w:sz w:val="24"/>
          <w:szCs w:val="24"/>
        </w:rPr>
        <w:t>, предусмотренные внутренним документом 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12.</w:t>
      </w:r>
      <w:r w:rsidR="003925E5" w:rsidRPr="00B6201C">
        <w:rPr>
          <w:rFonts w:ascii="Times New Roman" w:hAnsi="Times New Roman" w:cs="Times New Roman"/>
          <w:sz w:val="24"/>
          <w:szCs w:val="24"/>
        </w:rPr>
        <w:t>8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Порядок рассмотрения дел о применении в отношении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определяется </w:t>
      </w:r>
      <w:r w:rsidR="00C85072" w:rsidRPr="00B6201C">
        <w:rPr>
          <w:rFonts w:ascii="Times New Roman" w:hAnsi="Times New Roman" w:cs="Times New Roman"/>
          <w:sz w:val="24"/>
          <w:szCs w:val="24"/>
        </w:rPr>
        <w:t xml:space="preserve">внутренним документом, утвержденным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C85072"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EF6324" w:rsidP="00DC3A42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СПОСОБЫ ОБЕСПЕЧЕНИЯ ИМУЩЕСТВЕННОЙ ОТВЕТСТВЕННОСТИ ЧЛЕНОВ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</w:p>
    <w:p w:rsidR="00EF6324" w:rsidRPr="00B6201C" w:rsidRDefault="00EF6324" w:rsidP="00DC3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13.1. </w:t>
      </w:r>
      <w:r w:rsidR="00ED12C6">
        <w:rPr>
          <w:spacing w:val="-8"/>
        </w:rPr>
        <w:t>Ассоциация</w:t>
      </w:r>
      <w:r w:rsidR="005827BD">
        <w:rPr>
          <w:spacing w:val="-8"/>
        </w:rPr>
        <w:t xml:space="preserve"> вправе</w:t>
      </w:r>
      <w:r w:rsidR="005827BD">
        <w:t xml:space="preserve"> применять</w:t>
      </w:r>
      <w:r w:rsidRPr="00B6201C">
        <w:t xml:space="preserve"> следующие способы обеспечения имущественной ответственности членов </w:t>
      </w:r>
      <w:r w:rsidR="00ED12C6">
        <w:rPr>
          <w:spacing w:val="-8"/>
        </w:rPr>
        <w:t>Ассоциации</w:t>
      </w:r>
      <w:r w:rsidRPr="00B6201C">
        <w:t xml:space="preserve"> перед потребителями производимых ими товаров (работ, услуг) и иными лицами: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13.1.1. Создание системы личного и (или) коллективного страхования</w:t>
      </w:r>
      <w:r w:rsidR="00DD50B0"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13.1.2. Формирование компенсационного фонда</w:t>
      </w:r>
      <w:r w:rsidR="00530FA4">
        <w:t xml:space="preserve"> возмещения вреда</w:t>
      </w:r>
      <w:r w:rsidRPr="00B6201C">
        <w:t xml:space="preserve"> </w:t>
      </w:r>
      <w:r w:rsidR="00ED12C6">
        <w:rPr>
          <w:spacing w:val="-8"/>
        </w:rPr>
        <w:t>Ассоциации</w:t>
      </w:r>
      <w:r w:rsidR="00530FA4">
        <w:rPr>
          <w:spacing w:val="-8"/>
        </w:rPr>
        <w:t xml:space="preserve"> и в случаях, предусмотренных законодательством Российской Федерации, компенсационного фонда обеспечения договорных обязательств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13.2. Компенсационны</w:t>
      </w:r>
      <w:r w:rsidR="005827BD">
        <w:t>е</w:t>
      </w:r>
      <w:r w:rsidRPr="00B6201C">
        <w:t xml:space="preserve"> фонд</w:t>
      </w:r>
      <w:r w:rsidR="005827BD">
        <w:t>ы</w:t>
      </w:r>
      <w:r w:rsidRPr="00B6201C">
        <w:t xml:space="preserve"> формиру</w:t>
      </w:r>
      <w:r w:rsidR="005827BD">
        <w:t>ю</w:t>
      </w:r>
      <w:r w:rsidRPr="00B6201C">
        <w:t xml:space="preserve">тся в денежной форме за счет взносов членов </w:t>
      </w:r>
      <w:r w:rsidR="00ED12C6">
        <w:rPr>
          <w:spacing w:val="-8"/>
        </w:rPr>
        <w:t>Ассоциации</w:t>
      </w:r>
      <w:r w:rsidRPr="00B6201C">
        <w:t xml:space="preserve"> в раз</w:t>
      </w:r>
      <w:r w:rsidR="005827BD">
        <w:t>мере и в порядке, определенном внутренним документом</w:t>
      </w:r>
      <w:r w:rsidRPr="00B6201C">
        <w:t xml:space="preserve"> </w:t>
      </w:r>
      <w:r w:rsidR="00ED12C6">
        <w:rPr>
          <w:spacing w:val="-8"/>
        </w:rPr>
        <w:t>Ассоциации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13.3. </w:t>
      </w:r>
      <w:r w:rsidR="005827BD">
        <w:t>Ассоциация вправе обеспечивать имущественную ответственность своих членов посредством создания системы личного или коллективного страхования</w:t>
      </w:r>
      <w:r w:rsidRPr="00B6201C">
        <w:t>.</w:t>
      </w:r>
      <w:r w:rsidR="005827BD">
        <w:t xml:space="preserve"> В целях обеспечения имущественной ответственности Ассоциация вправе заключать договоры страхования</w:t>
      </w:r>
      <w:r w:rsidR="00481850">
        <w:t>, выступая в качестве страхователя</w:t>
      </w:r>
      <w:r w:rsidR="005827BD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13.4. </w:t>
      </w:r>
      <w:r w:rsidR="00ED12C6">
        <w:rPr>
          <w:spacing w:val="-8"/>
        </w:rPr>
        <w:t>Ассоциация</w:t>
      </w:r>
      <w:r w:rsidR="00B6201C" w:rsidRPr="00B6201C">
        <w:t xml:space="preserve"> с момента приобретения статуса саморегулируемой организации и до момента прекращения указанного статуса в пределах средств компенсационн</w:t>
      </w:r>
      <w:r w:rsidR="0034086D">
        <w:t>ых фондов</w:t>
      </w:r>
      <w:r w:rsidR="00B6201C" w:rsidRPr="00B6201C">
        <w:t xml:space="preserve"> несет ответственность </w:t>
      </w:r>
      <w:r w:rsidR="005827BD">
        <w:t>по обязательствам своих членов</w:t>
      </w:r>
      <w:r w:rsidR="00B6201C" w:rsidRPr="00B6201C">
        <w:t xml:space="preserve"> в случаях</w:t>
      </w:r>
      <w:r w:rsidR="0034086D">
        <w:t xml:space="preserve"> и в пределах</w:t>
      </w:r>
      <w:r w:rsidR="00B6201C" w:rsidRPr="00B6201C">
        <w:t>, установленных законодательством Российской Федерации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13.5. Не допускается освобождение члена </w:t>
      </w:r>
      <w:r w:rsidR="00ED12C6">
        <w:rPr>
          <w:spacing w:val="-8"/>
        </w:rPr>
        <w:t>Ассоциации</w:t>
      </w:r>
      <w:r w:rsidRPr="00B6201C">
        <w:t xml:space="preserve"> от обязанности внесения взноса в компенсационны</w:t>
      </w:r>
      <w:r w:rsidR="005827BD">
        <w:t>е</w:t>
      </w:r>
      <w:r w:rsidRPr="00B6201C">
        <w:t xml:space="preserve"> фонд</w:t>
      </w:r>
      <w:r w:rsidR="005827BD">
        <w:t>ы</w:t>
      </w:r>
      <w:r w:rsidRPr="00B6201C">
        <w:t xml:space="preserve"> </w:t>
      </w:r>
      <w:r w:rsidR="00ED12C6">
        <w:rPr>
          <w:spacing w:val="-8"/>
        </w:rPr>
        <w:t>Ассоциации</w:t>
      </w:r>
      <w:r w:rsidRPr="00B6201C">
        <w:t>.</w:t>
      </w:r>
    </w:p>
    <w:p w:rsidR="00DA2B1E" w:rsidRPr="00B6201C" w:rsidRDefault="00DA2B1E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lastRenderedPageBreak/>
        <w:t xml:space="preserve">13.6. Средства </w:t>
      </w:r>
      <w:r w:rsidR="005827BD">
        <w:t>компенсационного фонда возмещения вреда</w:t>
      </w:r>
      <w:r w:rsidRPr="00B6201C">
        <w:t xml:space="preserve"> </w:t>
      </w:r>
      <w:r w:rsidR="00ED12C6">
        <w:t>Ассоциации</w:t>
      </w:r>
      <w:r w:rsidRPr="00B6201C">
        <w:t xml:space="preserve"> могут быть размещены </w:t>
      </w:r>
      <w:r w:rsidR="005827BD">
        <w:t>(инвестированы) в порядке, установленном законодательством Российской Федерации</w:t>
      </w:r>
      <w:r w:rsidRPr="00B6201C">
        <w:t xml:space="preserve">.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13.</w:t>
      </w:r>
      <w:r w:rsidR="00DA2B1E" w:rsidRPr="00B6201C">
        <w:t>7</w:t>
      </w:r>
      <w:r w:rsidRPr="00B6201C">
        <w:t xml:space="preserve">. Доход, полученный от размещения </w:t>
      </w:r>
      <w:r w:rsidR="005827BD">
        <w:t xml:space="preserve">(инвестирования) </w:t>
      </w:r>
      <w:r w:rsidRPr="00B6201C">
        <w:t xml:space="preserve">средств </w:t>
      </w:r>
      <w:r w:rsidR="005827BD">
        <w:t>компенсационных фондов</w:t>
      </w:r>
      <w:r w:rsidRPr="00B6201C">
        <w:t>, направляется на пополнение</w:t>
      </w:r>
      <w:r w:rsidR="005827BD">
        <w:t xml:space="preserve"> таких компенсационных фондов</w:t>
      </w:r>
      <w:r w:rsidRPr="00B6201C">
        <w:t xml:space="preserve"> </w:t>
      </w:r>
      <w:r w:rsidR="00DA2B1E" w:rsidRPr="00B6201C">
        <w:t>и уплату налогов</w:t>
      </w:r>
      <w:r w:rsidR="005827BD">
        <w:t xml:space="preserve"> на полученный от размещения (инвестирования) доход</w:t>
      </w:r>
      <w:r w:rsidR="00DA2B1E" w:rsidRPr="00B6201C">
        <w:t xml:space="preserve"> в соответствии с законодательством Российской Федерации</w:t>
      </w:r>
      <w:r w:rsidRPr="00B6201C">
        <w:t>.</w:t>
      </w:r>
    </w:p>
    <w:p w:rsidR="00C36446" w:rsidRPr="00B6201C" w:rsidRDefault="00CC5FC9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13.7. Не допускается осуществление выплат из компенсационного фонда </w:t>
      </w:r>
      <w:r w:rsidR="00ED12C6">
        <w:t>Ассоциации</w:t>
      </w:r>
      <w:r w:rsidRPr="00B6201C">
        <w:t>, за исключением случаев</w:t>
      </w:r>
      <w:r w:rsidR="0034086D">
        <w:t>, установленных законодательством Российской Федерации</w:t>
      </w:r>
    </w:p>
    <w:p w:rsidR="00DA2B1E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13.8. </w:t>
      </w:r>
      <w:r w:rsidR="0034086D" w:rsidRPr="0034086D">
        <w:t xml:space="preserve">При снижении </w:t>
      </w:r>
      <w:r w:rsidR="0034086D">
        <w:t xml:space="preserve">вследствие выплат из компенсационных фондов </w:t>
      </w:r>
      <w:r w:rsidR="0034086D" w:rsidRPr="0034086D">
        <w:t xml:space="preserve">размера компенсационного фонда возмещения вреда или размера компенсационного фонда обеспечения договорных обязательств ниже минимального размера, определяемого в соответствии с </w:t>
      </w:r>
      <w:r w:rsidR="0034086D">
        <w:t>законодательством Российской Федерации</w:t>
      </w:r>
      <w:r w:rsidR="0034086D" w:rsidRPr="0034086D">
        <w:t xml:space="preserve">, член </w:t>
      </w:r>
      <w:r w:rsidR="0034086D">
        <w:t>Ассоциации</w:t>
      </w:r>
      <w:r w:rsidR="0034086D" w:rsidRPr="0034086D">
        <w:t xml:space="preserve">, </w:t>
      </w:r>
      <w:r w:rsidR="0034086D">
        <w:t>вследствие недостатков работ по</w:t>
      </w:r>
      <w:r w:rsidR="0034086D" w:rsidRPr="0034086D">
        <w:t xml:space="preserve"> </w:t>
      </w:r>
      <w:r w:rsidR="00707268">
        <w:t>инженерным изысканиям</w:t>
      </w:r>
      <w:r w:rsidR="0034086D" w:rsidRPr="0034086D">
        <w:t xml:space="preserve"> </w:t>
      </w:r>
      <w:r w:rsidR="0034086D">
        <w:t xml:space="preserve">которого </w:t>
      </w:r>
      <w:r w:rsidR="0034086D" w:rsidRPr="0034086D">
        <w:t>был причинен вред</w:t>
      </w:r>
      <w:r w:rsidR="00225447">
        <w:t>,</w:t>
      </w:r>
      <w:r w:rsidR="0034086D">
        <w:t xml:space="preserve"> или член Ассоциации, допустивший неисполнение или ненадлежащее исполнение договора подряда</w:t>
      </w:r>
      <w:r w:rsidR="0034086D" w:rsidRPr="0034086D">
        <w:t xml:space="preserve">, а также иные члены </w:t>
      </w:r>
      <w:r w:rsidR="0034086D">
        <w:t>Ассоциации</w:t>
      </w:r>
      <w:r w:rsidR="0034086D" w:rsidRPr="0034086D">
        <w:t xml:space="preserve"> должны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размера, которые установлены внутренними документами саморегулируемой организации исходя из фактического количества членов </w:t>
      </w:r>
      <w:r w:rsidR="0034086D">
        <w:t>Ассоциации</w:t>
      </w:r>
      <w:r w:rsidR="0034086D" w:rsidRPr="0034086D">
        <w:t xml:space="preserve"> и уровня их ответственности по обязательствам.</w:t>
      </w:r>
    </w:p>
    <w:p w:rsidR="00225447" w:rsidRDefault="001140B8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13.</w:t>
      </w:r>
      <w:r w:rsidR="00A25ABA" w:rsidRPr="00B6201C">
        <w:t>9</w:t>
      </w:r>
      <w:r w:rsidRPr="00B6201C">
        <w:t xml:space="preserve">. </w:t>
      </w:r>
      <w:r w:rsidR="0034086D" w:rsidRPr="0034086D">
        <w:t>В случае, если снижение размера компенсационн</w:t>
      </w:r>
      <w:r w:rsidR="00225447">
        <w:t xml:space="preserve">ых фондов </w:t>
      </w:r>
      <w:r w:rsidR="0034086D" w:rsidRPr="0034086D">
        <w:t xml:space="preserve">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34086D">
        <w:t>Ассоциации</w:t>
      </w:r>
      <w:r w:rsidR="0034086D" w:rsidRPr="0034086D">
        <w:t xml:space="preserve"> должны внести взносы в </w:t>
      </w:r>
      <w:r w:rsidR="00225447">
        <w:t>такие компенсационные</w:t>
      </w:r>
      <w:r w:rsidR="0034086D" w:rsidRPr="0034086D">
        <w:t xml:space="preserve"> фонд</w:t>
      </w:r>
      <w:r w:rsidR="00225447">
        <w:t>ы</w:t>
      </w:r>
      <w:r w:rsidR="0034086D" w:rsidRPr="0034086D">
        <w:t xml:space="preserve"> возмещения вреда в </w:t>
      </w:r>
      <w:r w:rsidR="00225447">
        <w:t>трехмесячный срок</w:t>
      </w:r>
      <w:r w:rsidR="0034086D" w:rsidRPr="0034086D">
        <w:t xml:space="preserve"> со дня уведомления </w:t>
      </w:r>
      <w:r w:rsidR="00225447">
        <w:t>Ассоциацией</w:t>
      </w:r>
      <w:r w:rsidR="0034086D" w:rsidRPr="0034086D">
        <w:t xml:space="preserve"> своих членов об утверждении годовой финансовой отчетности, в которой зафиксирован убыток по результатам инвестирования средст</w:t>
      </w:r>
      <w:r w:rsidR="00225447">
        <w:t>в такого компенсационного фонда</w:t>
      </w:r>
      <w:r w:rsidR="00A25ABA" w:rsidRPr="00B6201C">
        <w:t>.</w:t>
      </w:r>
    </w:p>
    <w:p w:rsidR="00E371EF" w:rsidRPr="00B6201C" w:rsidRDefault="00225447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>
        <w:t>13.10. При выплате из компенсационных фондов Генеральный директор Ассоциации незамедлительно направляет требование члену Партнерства (бывшему члену Партнерства), в результате действий (бездействия) которого была произведена выплата, о внесении дополнительного взноса в соответствующий компенсационный фонд в размере произведенной выплаты.</w:t>
      </w:r>
      <w:r w:rsidR="001140B8" w:rsidRPr="00B6201C">
        <w:t xml:space="preserve">  </w:t>
      </w:r>
    </w:p>
    <w:p w:rsidR="001F5701" w:rsidRPr="00B6201C" w:rsidRDefault="001140B8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13.1</w:t>
      </w:r>
      <w:r w:rsidR="00225447">
        <w:t>1</w:t>
      </w:r>
      <w:r w:rsidRPr="00B6201C">
        <w:t>. В случае если размер компенсационн</w:t>
      </w:r>
      <w:r w:rsidR="00225447">
        <w:t>ых фондов</w:t>
      </w:r>
      <w:r w:rsidRPr="00B6201C">
        <w:t xml:space="preserve"> в течение одного месяца после выплаты</w:t>
      </w:r>
      <w:r w:rsidR="00225447">
        <w:t xml:space="preserve"> или </w:t>
      </w:r>
      <w:r w:rsidR="00225447" w:rsidRPr="0034086D">
        <w:t xml:space="preserve">уведомления </w:t>
      </w:r>
      <w:r w:rsidR="00225447">
        <w:t>Ассоциацией</w:t>
      </w:r>
      <w:r w:rsidR="00225447" w:rsidRPr="0034086D">
        <w:t xml:space="preserve"> своих членов об утверждении годовой финансовой отчетности, в которой зафиксирован убыток по результатам инвестирования средст</w:t>
      </w:r>
      <w:r w:rsidR="00225447">
        <w:t>в таких компенсационных фондов,</w:t>
      </w:r>
      <w:r w:rsidRPr="00B6201C">
        <w:t xml:space="preserve"> не приведен в соответствие с требованиями законодательства Российской Федерации, Генеральный директор </w:t>
      </w:r>
      <w:r w:rsidR="00ED12C6">
        <w:t>Ассоциации</w:t>
      </w:r>
      <w:r w:rsidRPr="00B6201C">
        <w:t xml:space="preserve"> информирует об этом Совет </w:t>
      </w:r>
      <w:r w:rsidR="00ED12C6">
        <w:t>Ассоциации</w:t>
      </w:r>
      <w:r w:rsidRPr="00B6201C">
        <w:t xml:space="preserve"> и принимает меры для восполнения компенсационного фонда </w:t>
      </w:r>
      <w:r w:rsidR="00ED12C6">
        <w:t>Ассоциации</w:t>
      </w:r>
      <w:r w:rsidRPr="00B6201C">
        <w:t xml:space="preserve"> за счет взносов членов </w:t>
      </w:r>
      <w:r w:rsidR="00ED12C6">
        <w:t>Ассоциации</w:t>
      </w:r>
      <w:r w:rsidRPr="00B6201C">
        <w:t xml:space="preserve">. Решение о дополнительных взносах в компенсационный фонд принимает Общее собрание членов </w:t>
      </w:r>
      <w:r w:rsidR="00ED12C6">
        <w:t>Ассоциации</w:t>
      </w:r>
      <w:r w:rsidRPr="00B6201C">
        <w:t>.</w:t>
      </w:r>
    </w:p>
    <w:p w:rsidR="00DA2B1E" w:rsidRPr="00B6201C" w:rsidRDefault="00DA2B1E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</w:p>
    <w:p w:rsidR="00EF6324" w:rsidRPr="00B6201C" w:rsidRDefault="00EF6324" w:rsidP="00DC3A42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14. ПОРЯДОК ВНЕСЕНИЯ ИЗМЕНЕНИЙ В УСТАВ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b/>
          <w:sz w:val="24"/>
          <w:szCs w:val="24"/>
        </w:rPr>
        <w:t xml:space="preserve">. РЕОРГАНИЗАЦИЯ И ЛИКВИДАЦИЯ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</w:p>
    <w:p w:rsidR="00EF6324" w:rsidRPr="00B6201C" w:rsidRDefault="00EF6324" w:rsidP="00DC3A42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CC5FC9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14.1. </w:t>
      </w:r>
      <w:r w:rsidR="00FE0E87" w:rsidRPr="00B6201C">
        <w:t>В</w:t>
      </w:r>
      <w:r w:rsidRPr="00B6201C">
        <w:t>несени</w:t>
      </w:r>
      <w:r w:rsidR="00FE0E87" w:rsidRPr="00B6201C">
        <w:t>е</w:t>
      </w:r>
      <w:r w:rsidRPr="00B6201C">
        <w:t xml:space="preserve"> изменений в Устав </w:t>
      </w:r>
      <w:r w:rsidR="00FE0E87" w:rsidRPr="00B6201C">
        <w:t xml:space="preserve">осуществляется решением </w:t>
      </w:r>
      <w:r w:rsidRPr="00B6201C">
        <w:t>Общ</w:t>
      </w:r>
      <w:r w:rsidR="00FE0E87" w:rsidRPr="00B6201C">
        <w:t>его</w:t>
      </w:r>
      <w:r w:rsidRPr="00B6201C">
        <w:t xml:space="preserve"> собрани</w:t>
      </w:r>
      <w:r w:rsidR="00FE0E87" w:rsidRPr="00B6201C">
        <w:t>я</w:t>
      </w:r>
      <w:r w:rsidRPr="00B6201C">
        <w:t xml:space="preserve"> членов </w:t>
      </w:r>
      <w:r w:rsidR="00ED12C6">
        <w:t>Ассоциации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14.2. Все изменения, вносимые в </w:t>
      </w:r>
      <w:r w:rsidR="00C85072" w:rsidRPr="00B6201C">
        <w:t xml:space="preserve">Устав </w:t>
      </w:r>
      <w:r w:rsidR="00ED12C6">
        <w:rPr>
          <w:spacing w:val="-8"/>
        </w:rPr>
        <w:t>Ассоциации</w:t>
      </w:r>
      <w:r w:rsidRPr="00B6201C">
        <w:t>,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14.3. Реорганизация </w:t>
      </w:r>
      <w:r w:rsidR="00ED12C6">
        <w:rPr>
          <w:spacing w:val="-8"/>
        </w:rPr>
        <w:t>Ассоциации</w:t>
      </w:r>
      <w:r w:rsidRPr="00B6201C">
        <w:t xml:space="preserve"> осуществляется в порядке, предусмотренном законодательством Российской Федерации.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lastRenderedPageBreak/>
        <w:t xml:space="preserve">14.4. Ликвидация </w:t>
      </w:r>
      <w:r w:rsidR="00ED12C6">
        <w:rPr>
          <w:spacing w:val="-8"/>
        </w:rPr>
        <w:t>Ассоциации</w:t>
      </w:r>
      <w:r w:rsidRPr="00B6201C">
        <w:t xml:space="preserve"> производится по решению Общего собрания членов </w:t>
      </w:r>
      <w:r w:rsidR="00ED12C6">
        <w:rPr>
          <w:spacing w:val="-8"/>
        </w:rPr>
        <w:t>Ассоциации</w:t>
      </w:r>
      <w:r w:rsidRPr="00B6201C">
        <w:t xml:space="preserve"> или суда.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14.5. Орган, принявший решение о ликвидации </w:t>
      </w:r>
      <w:r w:rsidR="00ED12C6">
        <w:rPr>
          <w:spacing w:val="-8"/>
        </w:rPr>
        <w:t>Ассоциации</w:t>
      </w:r>
      <w:r w:rsidRPr="00B6201C">
        <w:t>, назначает ликвидационную комиссию и устанавливает порядок и сроки ликвидации.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14.6. С момента назначения ликвидационной комиссии к ней переходят полномочия по управлению делами </w:t>
      </w:r>
      <w:r w:rsidR="00ED12C6">
        <w:rPr>
          <w:spacing w:val="-8"/>
        </w:rPr>
        <w:t>Ассоциации</w:t>
      </w:r>
      <w:r w:rsidRPr="00B6201C">
        <w:t xml:space="preserve">. Ликвидационная комиссия помещает в органах печати публикацию о ликвидации </w:t>
      </w:r>
      <w:r w:rsidR="00ED12C6">
        <w:rPr>
          <w:spacing w:val="-8"/>
        </w:rPr>
        <w:t>Ассоциации</w:t>
      </w:r>
      <w:r w:rsidRPr="00B6201C">
        <w:t xml:space="preserve">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</w:t>
      </w:r>
      <w:r w:rsidR="00ED12C6">
        <w:rPr>
          <w:spacing w:val="-8"/>
        </w:rPr>
        <w:t>Ассоциации</w:t>
      </w:r>
      <w:r w:rsidRPr="00B6201C">
        <w:t xml:space="preserve">.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По истечении срока для предъявления требований кредиторами и завершении расчетов с ними ликвидационная комиссия составляет промежуточный ликвидационный баланс, который утверждается Общим собранием членов </w:t>
      </w:r>
      <w:r w:rsidR="00ED12C6">
        <w:rPr>
          <w:spacing w:val="-8"/>
        </w:rPr>
        <w:t>Ассоциации</w:t>
      </w:r>
      <w:r w:rsidRPr="00B6201C">
        <w:t xml:space="preserve"> или органом, принявшим решение о ликвидации.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14.7. </w:t>
      </w:r>
      <w:r w:rsidR="008A147D" w:rsidRPr="00B6201C">
        <w:t xml:space="preserve">Имущество </w:t>
      </w:r>
      <w:r w:rsidR="00ED12C6">
        <w:rPr>
          <w:spacing w:val="-8"/>
        </w:rPr>
        <w:t>Ассоциации</w:t>
      </w:r>
      <w:r w:rsidR="008A147D" w:rsidRPr="00B6201C">
        <w:rPr>
          <w:spacing w:val="-8"/>
        </w:rPr>
        <w:t>,</w:t>
      </w:r>
      <w:r w:rsidR="008A147D" w:rsidRPr="00B6201C">
        <w:t xml:space="preserve"> оставшееся после удовлетворения требований кредиторов, подлежит распределению между членами </w:t>
      </w:r>
      <w:r w:rsidR="00ED12C6">
        <w:rPr>
          <w:spacing w:val="-8"/>
        </w:rPr>
        <w:t>Ассоциации</w:t>
      </w:r>
      <w:r w:rsidR="008A147D" w:rsidRPr="00B6201C">
        <w:t xml:space="preserve"> в пределах размера их имущественных взносов, если иное не установлено действующим законодательством. Оставшееся имущество направляется на цели, для которых </w:t>
      </w:r>
      <w:r w:rsidR="00ED12C6">
        <w:rPr>
          <w:spacing w:val="-8"/>
        </w:rPr>
        <w:t>Ассоциация</w:t>
      </w:r>
      <w:r w:rsidR="008A147D" w:rsidRPr="00B6201C">
        <w:t xml:space="preserve"> </w:t>
      </w:r>
      <w:r w:rsidR="00481850">
        <w:t>была</w:t>
      </w:r>
      <w:r w:rsidR="008A147D" w:rsidRPr="00B6201C">
        <w:t xml:space="preserve"> создан</w:t>
      </w:r>
      <w:r w:rsidR="00481850">
        <w:t>а</w:t>
      </w:r>
      <w:r w:rsidR="008A147D" w:rsidRPr="00B6201C">
        <w:t>, или на благотворительные цели.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14.8. При реорганизации </w:t>
      </w:r>
      <w:r w:rsidR="00ED12C6">
        <w:t>Ассоциации</w:t>
      </w:r>
      <w:r w:rsidRPr="00B6201C">
        <w:t xml:space="preserve"> все документы </w:t>
      </w:r>
      <w:r w:rsidR="00ED12C6">
        <w:t>Ассоциации</w:t>
      </w:r>
      <w:r w:rsidR="00C85072" w:rsidRPr="00B6201C">
        <w:t xml:space="preserve"> </w:t>
      </w:r>
      <w:r w:rsidRPr="00B6201C">
        <w:t xml:space="preserve">передаются в соответствии с установленными правилами </w:t>
      </w:r>
      <w:r w:rsidR="00481850">
        <w:t>ее</w:t>
      </w:r>
      <w:r w:rsidRPr="00B6201C">
        <w:t xml:space="preserve"> правопреемнику. В случае отсутствия правопреемника документы постоянного хранения, имеющие научно-историческое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</w:t>
      </w:r>
      <w:r w:rsidR="009A1F24" w:rsidRPr="00B6201C">
        <w:t xml:space="preserve"> и иные документы</w:t>
      </w:r>
      <w:r w:rsidRPr="00B6201C">
        <w:t xml:space="preserve">) передаются на хранение в архив, на территории деятельности которого находится </w:t>
      </w:r>
      <w:r w:rsidR="00ED12C6">
        <w:rPr>
          <w:spacing w:val="-8"/>
        </w:rPr>
        <w:t>Ассоциация</w:t>
      </w:r>
      <w:r w:rsidRPr="00B6201C">
        <w:t xml:space="preserve">. Передача и упорядочение документов осуществляются силами и за счет средств </w:t>
      </w:r>
      <w:r w:rsidR="00ED12C6">
        <w:rPr>
          <w:spacing w:val="-8"/>
        </w:rPr>
        <w:t>Ассоциации</w:t>
      </w:r>
      <w:r w:rsidRPr="00B6201C">
        <w:t xml:space="preserve"> в соответствии с требованиями архивных органов.</w:t>
      </w:r>
    </w:p>
    <w:p w:rsidR="008A147D" w:rsidRPr="00B6201C" w:rsidRDefault="008A147D" w:rsidP="00DC3A42">
      <w:pPr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14.9. 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В случае исключения сведений о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</w:t>
      </w:r>
      <w:r w:rsidR="00225447">
        <w:rPr>
          <w:rFonts w:ascii="Times New Roman" w:hAnsi="Times New Roman" w:cs="Times New Roman"/>
          <w:sz w:val="24"/>
          <w:szCs w:val="24"/>
        </w:rPr>
        <w:t xml:space="preserve"> средства компенсационных фондов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подлежат зачислению на счет </w:t>
      </w:r>
      <w:r w:rsidR="00B6201C" w:rsidRPr="00B6201C">
        <w:rPr>
          <w:rFonts w:ascii="Times New Roman" w:eastAsia="Calibri" w:hAnsi="Times New Roman" w:cs="Times New Roman"/>
          <w:sz w:val="24"/>
          <w:szCs w:val="24"/>
        </w:rPr>
        <w:t>Национального объединения саморегулируемых организаций, основанных на членстве лиц, осуществляющих подготовку проектной документации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, </w:t>
      </w:r>
      <w:r w:rsidR="0022544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8A147D" w:rsidRPr="00B6201C" w:rsidRDefault="008A147D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</w:p>
    <w:p w:rsidR="00EF6324" w:rsidRPr="00B6201C" w:rsidRDefault="00EF6324" w:rsidP="00DC3A42">
      <w:pPr>
        <w:ind w:right="-92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EF6324" w:rsidRPr="00B6201C" w:rsidSect="00ED12C6">
      <w:footerReference w:type="even" r:id="rId9"/>
      <w:footerReference w:type="default" r:id="rId10"/>
      <w:pgSz w:w="11906" w:h="16838"/>
      <w:pgMar w:top="709" w:right="850" w:bottom="709" w:left="1701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AF" w:rsidRDefault="009D35AF">
      <w:r>
        <w:separator/>
      </w:r>
    </w:p>
  </w:endnote>
  <w:endnote w:type="continuationSeparator" w:id="0">
    <w:p w:rsidR="009D35AF" w:rsidRDefault="009D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C6" w:rsidRDefault="00ED12C6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D12C6" w:rsidRDefault="00ED12C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C6" w:rsidRPr="00CC5FC9" w:rsidRDefault="00ED12C6">
    <w:pPr>
      <w:pStyle w:val="a6"/>
      <w:framePr w:wrap="around" w:vAnchor="text" w:hAnchor="margin" w:xAlign="right" w:y="1"/>
      <w:rPr>
        <w:rStyle w:val="ae"/>
        <w:rFonts w:ascii="Times New Roman" w:hAnsi="Times New Roman" w:cs="Times New Roman"/>
        <w:sz w:val="24"/>
      </w:rPr>
    </w:pPr>
    <w:r w:rsidRPr="00CC5FC9">
      <w:rPr>
        <w:rStyle w:val="ae"/>
        <w:rFonts w:ascii="Times New Roman" w:hAnsi="Times New Roman" w:cs="Times New Roman"/>
        <w:sz w:val="24"/>
      </w:rPr>
      <w:fldChar w:fldCharType="begin"/>
    </w:r>
    <w:r w:rsidRPr="00CC5FC9">
      <w:rPr>
        <w:rStyle w:val="ae"/>
        <w:rFonts w:ascii="Times New Roman" w:hAnsi="Times New Roman" w:cs="Times New Roman"/>
        <w:sz w:val="24"/>
      </w:rPr>
      <w:instrText xml:space="preserve">PAGE  </w:instrText>
    </w:r>
    <w:r w:rsidRPr="00CC5FC9">
      <w:rPr>
        <w:rStyle w:val="ae"/>
        <w:rFonts w:ascii="Times New Roman" w:hAnsi="Times New Roman" w:cs="Times New Roman"/>
        <w:sz w:val="24"/>
      </w:rPr>
      <w:fldChar w:fldCharType="separate"/>
    </w:r>
    <w:r w:rsidR="00E27AB5">
      <w:rPr>
        <w:rStyle w:val="ae"/>
        <w:rFonts w:ascii="Times New Roman" w:hAnsi="Times New Roman" w:cs="Times New Roman"/>
        <w:noProof/>
        <w:sz w:val="24"/>
      </w:rPr>
      <w:t>2</w:t>
    </w:r>
    <w:r w:rsidRPr="00CC5FC9">
      <w:rPr>
        <w:rStyle w:val="ae"/>
        <w:rFonts w:ascii="Times New Roman" w:hAnsi="Times New Roman" w:cs="Times New Roman"/>
        <w:sz w:val="24"/>
      </w:rPr>
      <w:fldChar w:fldCharType="end"/>
    </w:r>
  </w:p>
  <w:p w:rsidR="00ED12C6" w:rsidRDefault="00ED12C6">
    <w:pPr>
      <w:pStyle w:val="a6"/>
      <w:ind w:right="360"/>
      <w:jc w:val="right"/>
    </w:pPr>
  </w:p>
  <w:p w:rsidR="00ED12C6" w:rsidRDefault="00ED12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AF" w:rsidRDefault="009D35AF">
      <w:r>
        <w:separator/>
      </w:r>
    </w:p>
  </w:footnote>
  <w:footnote w:type="continuationSeparator" w:id="0">
    <w:p w:rsidR="009D35AF" w:rsidRDefault="009D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4EA"/>
    <w:multiLevelType w:val="hybridMultilevel"/>
    <w:tmpl w:val="FFA28A36"/>
    <w:lvl w:ilvl="0" w:tplc="143C8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85988"/>
    <w:multiLevelType w:val="hybridMultilevel"/>
    <w:tmpl w:val="EEF85456"/>
    <w:lvl w:ilvl="0" w:tplc="D9DC4DD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A04876"/>
    <w:multiLevelType w:val="multilevel"/>
    <w:tmpl w:val="406AAE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A57F01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FB47B06"/>
    <w:multiLevelType w:val="hybridMultilevel"/>
    <w:tmpl w:val="2FDA129E"/>
    <w:lvl w:ilvl="0" w:tplc="9FE6DB6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E95389"/>
    <w:multiLevelType w:val="multilevel"/>
    <w:tmpl w:val="A8D0D3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D3462F"/>
    <w:multiLevelType w:val="multilevel"/>
    <w:tmpl w:val="8F263E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>
    <w:nsid w:val="28A31E0D"/>
    <w:multiLevelType w:val="multilevel"/>
    <w:tmpl w:val="1322598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37EB62F7"/>
    <w:multiLevelType w:val="hybridMultilevel"/>
    <w:tmpl w:val="19F89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87DCB"/>
    <w:multiLevelType w:val="hybridMultilevel"/>
    <w:tmpl w:val="5F98AC4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4B0531F"/>
    <w:multiLevelType w:val="multilevel"/>
    <w:tmpl w:val="931AD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C3F4545"/>
    <w:multiLevelType w:val="hybridMultilevel"/>
    <w:tmpl w:val="51ACC50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C2"/>
    <w:rsid w:val="0000025B"/>
    <w:rsid w:val="00011AC5"/>
    <w:rsid w:val="00027F8B"/>
    <w:rsid w:val="00033567"/>
    <w:rsid w:val="000365E0"/>
    <w:rsid w:val="0003789B"/>
    <w:rsid w:val="000A06B6"/>
    <w:rsid w:val="000B63ED"/>
    <w:rsid w:val="000C0FDB"/>
    <w:rsid w:val="000C466B"/>
    <w:rsid w:val="000D3772"/>
    <w:rsid w:val="000E647D"/>
    <w:rsid w:val="000F1849"/>
    <w:rsid w:val="000F3CEE"/>
    <w:rsid w:val="001140B8"/>
    <w:rsid w:val="0013530D"/>
    <w:rsid w:val="001478A5"/>
    <w:rsid w:val="00161721"/>
    <w:rsid w:val="00161EA8"/>
    <w:rsid w:val="001C1351"/>
    <w:rsid w:val="001F5701"/>
    <w:rsid w:val="00204158"/>
    <w:rsid w:val="00211568"/>
    <w:rsid w:val="00225447"/>
    <w:rsid w:val="00240DE2"/>
    <w:rsid w:val="0024267B"/>
    <w:rsid w:val="00281BB9"/>
    <w:rsid w:val="0028397C"/>
    <w:rsid w:val="00287671"/>
    <w:rsid w:val="00292C17"/>
    <w:rsid w:val="002972F3"/>
    <w:rsid w:val="002B18E9"/>
    <w:rsid w:val="002B789C"/>
    <w:rsid w:val="002D07C1"/>
    <w:rsid w:val="002D7CCD"/>
    <w:rsid w:val="002E0716"/>
    <w:rsid w:val="002F36C7"/>
    <w:rsid w:val="00301B2B"/>
    <w:rsid w:val="00302221"/>
    <w:rsid w:val="0030467D"/>
    <w:rsid w:val="003123BF"/>
    <w:rsid w:val="0034086D"/>
    <w:rsid w:val="00362BBF"/>
    <w:rsid w:val="00365A3C"/>
    <w:rsid w:val="00377B3A"/>
    <w:rsid w:val="00382A70"/>
    <w:rsid w:val="003925E5"/>
    <w:rsid w:val="003D6D16"/>
    <w:rsid w:val="0042643D"/>
    <w:rsid w:val="00453B37"/>
    <w:rsid w:val="00473A11"/>
    <w:rsid w:val="00476030"/>
    <w:rsid w:val="00481850"/>
    <w:rsid w:val="004931FF"/>
    <w:rsid w:val="00494E69"/>
    <w:rsid w:val="004B0E6B"/>
    <w:rsid w:val="004E02B8"/>
    <w:rsid w:val="00530C20"/>
    <w:rsid w:val="00530FA4"/>
    <w:rsid w:val="0053649E"/>
    <w:rsid w:val="00552B20"/>
    <w:rsid w:val="005661B0"/>
    <w:rsid w:val="00572F30"/>
    <w:rsid w:val="0058035E"/>
    <w:rsid w:val="005827BD"/>
    <w:rsid w:val="00585ACD"/>
    <w:rsid w:val="005C5A82"/>
    <w:rsid w:val="005D27AA"/>
    <w:rsid w:val="005E22B5"/>
    <w:rsid w:val="005E6E85"/>
    <w:rsid w:val="005F11CE"/>
    <w:rsid w:val="005F2404"/>
    <w:rsid w:val="00601747"/>
    <w:rsid w:val="00606454"/>
    <w:rsid w:val="006064E5"/>
    <w:rsid w:val="006246C8"/>
    <w:rsid w:val="0062639B"/>
    <w:rsid w:val="00641381"/>
    <w:rsid w:val="006451E7"/>
    <w:rsid w:val="006600A7"/>
    <w:rsid w:val="006620A1"/>
    <w:rsid w:val="006775F1"/>
    <w:rsid w:val="00692BA4"/>
    <w:rsid w:val="006D5F9B"/>
    <w:rsid w:val="006D7149"/>
    <w:rsid w:val="00707268"/>
    <w:rsid w:val="007171BE"/>
    <w:rsid w:val="00753B2B"/>
    <w:rsid w:val="00755888"/>
    <w:rsid w:val="00763A5E"/>
    <w:rsid w:val="00773037"/>
    <w:rsid w:val="00794E76"/>
    <w:rsid w:val="007D7BC1"/>
    <w:rsid w:val="007E484F"/>
    <w:rsid w:val="00805C95"/>
    <w:rsid w:val="00807047"/>
    <w:rsid w:val="0081647D"/>
    <w:rsid w:val="008438C9"/>
    <w:rsid w:val="00891A7D"/>
    <w:rsid w:val="008922F7"/>
    <w:rsid w:val="008A147D"/>
    <w:rsid w:val="008A6C37"/>
    <w:rsid w:val="008C35F8"/>
    <w:rsid w:val="008C5432"/>
    <w:rsid w:val="008D49AA"/>
    <w:rsid w:val="008D6F99"/>
    <w:rsid w:val="008E593F"/>
    <w:rsid w:val="00905E7D"/>
    <w:rsid w:val="00910452"/>
    <w:rsid w:val="009178AB"/>
    <w:rsid w:val="00926F97"/>
    <w:rsid w:val="00941CAE"/>
    <w:rsid w:val="00947D4A"/>
    <w:rsid w:val="00956834"/>
    <w:rsid w:val="00981A0C"/>
    <w:rsid w:val="00985CC6"/>
    <w:rsid w:val="009A1F24"/>
    <w:rsid w:val="009A2A6F"/>
    <w:rsid w:val="009B1D8E"/>
    <w:rsid w:val="009C1F3B"/>
    <w:rsid w:val="009D0D01"/>
    <w:rsid w:val="009D35AF"/>
    <w:rsid w:val="009D7B2D"/>
    <w:rsid w:val="009E1B5F"/>
    <w:rsid w:val="009E7CBC"/>
    <w:rsid w:val="00A20C1E"/>
    <w:rsid w:val="00A25ABA"/>
    <w:rsid w:val="00A54383"/>
    <w:rsid w:val="00A5528F"/>
    <w:rsid w:val="00A557E5"/>
    <w:rsid w:val="00A64C49"/>
    <w:rsid w:val="00A67AD7"/>
    <w:rsid w:val="00A85825"/>
    <w:rsid w:val="00AD4D32"/>
    <w:rsid w:val="00B11C41"/>
    <w:rsid w:val="00B259B1"/>
    <w:rsid w:val="00B2746D"/>
    <w:rsid w:val="00B314A8"/>
    <w:rsid w:val="00B32749"/>
    <w:rsid w:val="00B3664C"/>
    <w:rsid w:val="00B36F94"/>
    <w:rsid w:val="00B474A7"/>
    <w:rsid w:val="00B52930"/>
    <w:rsid w:val="00B6201C"/>
    <w:rsid w:val="00B727C8"/>
    <w:rsid w:val="00B93CB6"/>
    <w:rsid w:val="00BB1E00"/>
    <w:rsid w:val="00BB55C2"/>
    <w:rsid w:val="00BD6D49"/>
    <w:rsid w:val="00BD6F28"/>
    <w:rsid w:val="00C2452D"/>
    <w:rsid w:val="00C36446"/>
    <w:rsid w:val="00C3709C"/>
    <w:rsid w:val="00C6152F"/>
    <w:rsid w:val="00C769E4"/>
    <w:rsid w:val="00C85072"/>
    <w:rsid w:val="00C9677C"/>
    <w:rsid w:val="00CB1DE8"/>
    <w:rsid w:val="00CC5FC9"/>
    <w:rsid w:val="00CE28DC"/>
    <w:rsid w:val="00D00B24"/>
    <w:rsid w:val="00D06DC2"/>
    <w:rsid w:val="00D1165D"/>
    <w:rsid w:val="00D15887"/>
    <w:rsid w:val="00D16D0E"/>
    <w:rsid w:val="00D37597"/>
    <w:rsid w:val="00D420AB"/>
    <w:rsid w:val="00D4537F"/>
    <w:rsid w:val="00D67262"/>
    <w:rsid w:val="00D9328D"/>
    <w:rsid w:val="00D95448"/>
    <w:rsid w:val="00DA088A"/>
    <w:rsid w:val="00DA1218"/>
    <w:rsid w:val="00DA2B1E"/>
    <w:rsid w:val="00DA4C14"/>
    <w:rsid w:val="00DC3A42"/>
    <w:rsid w:val="00DD0719"/>
    <w:rsid w:val="00DD120A"/>
    <w:rsid w:val="00DD50B0"/>
    <w:rsid w:val="00DE248E"/>
    <w:rsid w:val="00DE611A"/>
    <w:rsid w:val="00E21A06"/>
    <w:rsid w:val="00E27AB5"/>
    <w:rsid w:val="00E371EF"/>
    <w:rsid w:val="00E51609"/>
    <w:rsid w:val="00E711DD"/>
    <w:rsid w:val="00EA2DEA"/>
    <w:rsid w:val="00EA4D39"/>
    <w:rsid w:val="00ED12C6"/>
    <w:rsid w:val="00ED329D"/>
    <w:rsid w:val="00ED54A1"/>
    <w:rsid w:val="00EE089B"/>
    <w:rsid w:val="00EE52B0"/>
    <w:rsid w:val="00EE5B52"/>
    <w:rsid w:val="00EF47F2"/>
    <w:rsid w:val="00EF6324"/>
    <w:rsid w:val="00F07860"/>
    <w:rsid w:val="00F20694"/>
    <w:rsid w:val="00F27FEC"/>
    <w:rsid w:val="00F8761D"/>
    <w:rsid w:val="00F95595"/>
    <w:rsid w:val="00FA7E79"/>
    <w:rsid w:val="00FD7D8A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qFormat/>
    <w:rsid w:val="0021156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088A"/>
    <w:pPr>
      <w:keepNext/>
      <w:ind w:firstLine="0"/>
      <w:jc w:val="center"/>
      <w:outlineLvl w:val="1"/>
    </w:pPr>
    <w:rPr>
      <w:rFonts w:ascii="Times New Roman" w:hAnsi="Times New Roman" w:cs="Times New Roman"/>
      <w:b/>
      <w:spacing w:val="-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4">
    <w:name w:val="Оглавление"/>
    <w:basedOn w:val="a3"/>
    <w:next w:val="a"/>
    <w:pPr>
      <w:ind w:left="140"/>
    </w:pPr>
  </w:style>
  <w:style w:type="paragraph" w:customStyle="1" w:styleId="Web">
    <w:name w:val="Обычный (Web)"/>
    <w:basedOn w:val="a"/>
    <w:pPr>
      <w:widowControl/>
      <w:autoSpaceDE/>
      <w:autoSpaceDN/>
      <w:adjustRightInd/>
      <w:spacing w:before="30" w:after="120"/>
      <w:ind w:firstLine="375"/>
    </w:pPr>
    <w:rPr>
      <w:rFonts w:ascii="Times New Roman" w:hAnsi="Times New Roman" w:cs="Times New Roman"/>
      <w:color w:val="000000"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21">
    <w:name w:val="Знак Знак2"/>
    <w:semiHidden/>
    <w:rPr>
      <w:rFonts w:ascii="Arial" w:eastAsia="Times New Roman" w:hAnsi="Arial" w:cs="Arial"/>
    </w:rPr>
  </w:style>
  <w:style w:type="paragraph" w:styleId="a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10">
    <w:name w:val="Знак Знак1"/>
    <w:rPr>
      <w:rFonts w:ascii="Arial" w:eastAsia="Times New Roman" w:hAnsi="Arial" w:cs="Arial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Знак Знак"/>
    <w:semiHidden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</w:style>
  <w:style w:type="paragraph" w:styleId="ad">
    <w:name w:val="annotation subject"/>
    <w:basedOn w:val="ac"/>
    <w:next w:val="ac"/>
    <w:semiHidden/>
    <w:rPr>
      <w:b/>
      <w:bCs/>
    </w:rPr>
  </w:style>
  <w:style w:type="character" w:styleId="ae">
    <w:name w:val="page number"/>
    <w:basedOn w:val="a0"/>
    <w:semiHidden/>
  </w:style>
  <w:style w:type="character" w:customStyle="1" w:styleId="20">
    <w:name w:val="Заголовок 2 Знак"/>
    <w:link w:val="2"/>
    <w:rsid w:val="00DA088A"/>
    <w:rPr>
      <w:rFonts w:ascii="Times New Roman" w:eastAsia="Times New Roman" w:hAnsi="Times New Roman"/>
      <w:b/>
      <w:spacing w:val="-2"/>
      <w:sz w:val="28"/>
      <w:szCs w:val="28"/>
    </w:rPr>
  </w:style>
  <w:style w:type="paragraph" w:styleId="af">
    <w:name w:val="List Paragraph"/>
    <w:basedOn w:val="a"/>
    <w:uiPriority w:val="34"/>
    <w:qFormat/>
    <w:rsid w:val="00DA088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qFormat/>
    <w:rsid w:val="0021156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088A"/>
    <w:pPr>
      <w:keepNext/>
      <w:ind w:firstLine="0"/>
      <w:jc w:val="center"/>
      <w:outlineLvl w:val="1"/>
    </w:pPr>
    <w:rPr>
      <w:rFonts w:ascii="Times New Roman" w:hAnsi="Times New Roman" w:cs="Times New Roman"/>
      <w:b/>
      <w:spacing w:val="-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4">
    <w:name w:val="Оглавление"/>
    <w:basedOn w:val="a3"/>
    <w:next w:val="a"/>
    <w:pPr>
      <w:ind w:left="140"/>
    </w:pPr>
  </w:style>
  <w:style w:type="paragraph" w:customStyle="1" w:styleId="Web">
    <w:name w:val="Обычный (Web)"/>
    <w:basedOn w:val="a"/>
    <w:pPr>
      <w:widowControl/>
      <w:autoSpaceDE/>
      <w:autoSpaceDN/>
      <w:adjustRightInd/>
      <w:spacing w:before="30" w:after="120"/>
      <w:ind w:firstLine="375"/>
    </w:pPr>
    <w:rPr>
      <w:rFonts w:ascii="Times New Roman" w:hAnsi="Times New Roman" w:cs="Times New Roman"/>
      <w:color w:val="000000"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21">
    <w:name w:val="Знак Знак2"/>
    <w:semiHidden/>
    <w:rPr>
      <w:rFonts w:ascii="Arial" w:eastAsia="Times New Roman" w:hAnsi="Arial" w:cs="Arial"/>
    </w:rPr>
  </w:style>
  <w:style w:type="paragraph" w:styleId="a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10">
    <w:name w:val="Знак Знак1"/>
    <w:rPr>
      <w:rFonts w:ascii="Arial" w:eastAsia="Times New Roman" w:hAnsi="Arial" w:cs="Arial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Знак Знак"/>
    <w:semiHidden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</w:style>
  <w:style w:type="paragraph" w:styleId="ad">
    <w:name w:val="annotation subject"/>
    <w:basedOn w:val="ac"/>
    <w:next w:val="ac"/>
    <w:semiHidden/>
    <w:rPr>
      <w:b/>
      <w:bCs/>
    </w:rPr>
  </w:style>
  <w:style w:type="character" w:styleId="ae">
    <w:name w:val="page number"/>
    <w:basedOn w:val="a0"/>
    <w:semiHidden/>
  </w:style>
  <w:style w:type="character" w:customStyle="1" w:styleId="20">
    <w:name w:val="Заголовок 2 Знак"/>
    <w:link w:val="2"/>
    <w:rsid w:val="00DA088A"/>
    <w:rPr>
      <w:rFonts w:ascii="Times New Roman" w:eastAsia="Times New Roman" w:hAnsi="Times New Roman"/>
      <w:b/>
      <w:spacing w:val="-2"/>
      <w:sz w:val="28"/>
      <w:szCs w:val="28"/>
    </w:rPr>
  </w:style>
  <w:style w:type="paragraph" w:styleId="af">
    <w:name w:val="List Paragraph"/>
    <w:basedOn w:val="a"/>
    <w:uiPriority w:val="34"/>
    <w:qFormat/>
    <w:rsid w:val="00DA088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43.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6504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43493</CharactersWithSpaces>
  <SharedDoc>false</SharedDoc>
  <HLinks>
    <vt:vector size="6" baseType="variant"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garantf1://12027543.3/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elenap</dc:creator>
  <cp:lastModifiedBy>Ходус</cp:lastModifiedBy>
  <cp:revision>5</cp:revision>
  <cp:lastPrinted>2014-06-18T13:01:00Z</cp:lastPrinted>
  <dcterms:created xsi:type="dcterms:W3CDTF">2017-03-27T10:31:00Z</dcterms:created>
  <dcterms:modified xsi:type="dcterms:W3CDTF">2017-04-11T16:53:00Z</dcterms:modified>
</cp:coreProperties>
</file>