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9247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9247C">
        <w:rPr>
          <w:b/>
          <w:sz w:val="28"/>
          <w:szCs w:val="28"/>
        </w:rPr>
        <w:t>181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9247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9247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ООО «ТСК Магистраль» (ИНН</w:t>
      </w:r>
      <w:proofErr w:type="gramEnd"/>
      <w:r>
        <w:t xml:space="preserve"> 7725365033), номер в реестре членов Ассоциации - 387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9247C" w:rsidTr="00C9247C">
        <w:tc>
          <w:tcPr>
            <w:tcW w:w="4855" w:type="dxa"/>
            <w:vAlign w:val="center"/>
          </w:tcPr>
          <w:p w:rsidR="00C9247C" w:rsidRPr="00C9247C" w:rsidRDefault="00C9247C" w:rsidP="00C9247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9247C" w:rsidRPr="00C9247C" w:rsidRDefault="00C9247C" w:rsidP="00C9247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9247C" w:rsidTr="00C9247C">
        <w:tc>
          <w:tcPr>
            <w:tcW w:w="4855" w:type="dxa"/>
            <w:vAlign w:val="center"/>
          </w:tcPr>
          <w:p w:rsidR="00C9247C" w:rsidRPr="00C9247C" w:rsidRDefault="00C9247C" w:rsidP="00C9247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9247C" w:rsidRDefault="00C9247C" w:rsidP="00C9247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C9247C" w:rsidRPr="00C9247C" w:rsidRDefault="00C9247C" w:rsidP="00C9247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C9247C" w:rsidTr="00C9247C">
        <w:tc>
          <w:tcPr>
            <w:tcW w:w="4855" w:type="dxa"/>
            <w:vAlign w:val="center"/>
          </w:tcPr>
          <w:p w:rsidR="00C9247C" w:rsidRPr="00C9247C" w:rsidRDefault="00C9247C" w:rsidP="00C9247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9247C" w:rsidRPr="00C9247C" w:rsidRDefault="00C9247C" w:rsidP="00C9247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2EEC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247C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7DCC-5478-48DB-A5F6-23B3F536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2021-06-18T08:11:00Z</cp:lastPrinted>
  <dcterms:created xsi:type="dcterms:W3CDTF">2021-06-18T08:08:00Z</dcterms:created>
  <dcterms:modified xsi:type="dcterms:W3CDTF">2021-06-18T08:16:00Z</dcterms:modified>
</cp:coreProperties>
</file>