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71A64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08.08.2022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71A64">
        <w:rPr>
          <w:b/>
          <w:sz w:val="28"/>
          <w:szCs w:val="28"/>
        </w:rPr>
        <w:t>257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71A64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71A64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«НОВАТЭК НТЦ» (ИНН 7204151850), номер в реестре членов Ассоциации - 214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71A64" w:rsidTr="00571A64">
        <w:tc>
          <w:tcPr>
            <w:tcW w:w="4855" w:type="dxa"/>
            <w:vAlign w:val="center"/>
          </w:tcPr>
          <w:p w:rsidR="00571A64" w:rsidRPr="00571A64" w:rsidRDefault="00571A64" w:rsidP="00571A6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71A64" w:rsidRPr="00571A64" w:rsidRDefault="00571A64" w:rsidP="00571A6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71A64" w:rsidTr="00571A64">
        <w:tc>
          <w:tcPr>
            <w:tcW w:w="4855" w:type="dxa"/>
            <w:vAlign w:val="center"/>
          </w:tcPr>
          <w:p w:rsidR="00571A64" w:rsidRPr="00571A64" w:rsidRDefault="00571A64" w:rsidP="00571A6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571A64" w:rsidRPr="00571A64" w:rsidRDefault="00571A64" w:rsidP="00571A6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Соловьев Владимир Владимирович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71A64" w:rsidP="00B55FC1">
      <w:pPr>
        <w:spacing w:line="288" w:lineRule="auto"/>
        <w:ind w:firstLine="567"/>
        <w:jc w:val="both"/>
      </w:pPr>
      <w:r>
        <w:t>Внести в реестр членов Ассоциации в отношении ООО «ФОДД» (ИНН 9729320012), номер в реестре членов Ассоциации - 484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71A64" w:rsidTr="00571A64">
        <w:tc>
          <w:tcPr>
            <w:tcW w:w="4855" w:type="dxa"/>
            <w:vAlign w:val="center"/>
          </w:tcPr>
          <w:p w:rsidR="00571A64" w:rsidRPr="00571A64" w:rsidRDefault="00571A64" w:rsidP="00571A6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71A64" w:rsidRPr="00571A64" w:rsidRDefault="00571A64" w:rsidP="00571A6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71A64" w:rsidTr="00571A64">
        <w:tc>
          <w:tcPr>
            <w:tcW w:w="4855" w:type="dxa"/>
            <w:vAlign w:val="center"/>
          </w:tcPr>
          <w:p w:rsidR="00571A64" w:rsidRPr="00571A64" w:rsidRDefault="00571A64" w:rsidP="00571A6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571A64" w:rsidRPr="00571A64" w:rsidRDefault="00571A64" w:rsidP="00571A6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Рыбникова Наталья Васильевна</w:t>
            </w:r>
          </w:p>
        </w:tc>
      </w:tr>
    </w:tbl>
    <w:p w:rsidR="00571A64" w:rsidRDefault="00571A64" w:rsidP="00B55FC1">
      <w:pPr>
        <w:spacing w:line="288" w:lineRule="auto"/>
        <w:ind w:firstLine="567"/>
        <w:jc w:val="both"/>
      </w:pPr>
    </w:p>
    <w:p w:rsidR="00EE0FC5" w:rsidRDefault="00EE0FC5" w:rsidP="00EE0FC5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«ЖК-Инвест» (ИНН 5027214538), номер в реестре членов Ассоциации - 443</w:t>
      </w:r>
      <w:r w:rsidRPr="00272DA7">
        <w:t>:</w:t>
      </w:r>
    </w:p>
    <w:p w:rsidR="00EE0FC5" w:rsidRDefault="00EE0FC5" w:rsidP="00EE0FC5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E0FC5" w:rsidTr="00E8206D">
        <w:tc>
          <w:tcPr>
            <w:tcW w:w="4855" w:type="dxa"/>
            <w:vAlign w:val="center"/>
          </w:tcPr>
          <w:p w:rsidR="00EE0FC5" w:rsidRPr="002240D9" w:rsidRDefault="00EE0FC5" w:rsidP="00E8206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E0FC5" w:rsidRPr="002240D9" w:rsidRDefault="00EE0FC5" w:rsidP="00E8206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E0FC5" w:rsidTr="00E8206D">
        <w:tc>
          <w:tcPr>
            <w:tcW w:w="4855" w:type="dxa"/>
            <w:vAlign w:val="center"/>
          </w:tcPr>
          <w:p w:rsidR="00EE0FC5" w:rsidRPr="002240D9" w:rsidRDefault="00EE0FC5" w:rsidP="00E8206D">
            <w:pPr>
              <w:spacing w:line="288" w:lineRule="auto"/>
              <w:rPr>
                <w:sz w:val="16"/>
              </w:rPr>
            </w:pPr>
            <w:bookmarkStart w:id="4" w:name="_GoBack"/>
            <w:bookmarkEnd w:id="4"/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EE0FC5" w:rsidRPr="002240D9" w:rsidRDefault="00EE0FC5" w:rsidP="00E8206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Хлебников Дмитрий Борисович</w:t>
            </w:r>
          </w:p>
        </w:tc>
      </w:tr>
      <w:tr w:rsidR="00EE0FC5" w:rsidTr="00E8206D">
        <w:tc>
          <w:tcPr>
            <w:tcW w:w="4855" w:type="dxa"/>
            <w:vAlign w:val="center"/>
          </w:tcPr>
          <w:p w:rsidR="00EE0FC5" w:rsidRPr="002240D9" w:rsidRDefault="00EE0FC5" w:rsidP="00E8206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EE0FC5" w:rsidRPr="002240D9" w:rsidRDefault="00EE0FC5" w:rsidP="00E8206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140090, РФ, Московская область, г. Дзержинский, </w:t>
            </w:r>
            <w:proofErr w:type="spellStart"/>
            <w:r>
              <w:rPr>
                <w:sz w:val="16"/>
              </w:rPr>
              <w:t>Денисьевский</w:t>
            </w:r>
            <w:proofErr w:type="spellEnd"/>
            <w:r>
              <w:rPr>
                <w:sz w:val="16"/>
              </w:rPr>
              <w:t xml:space="preserve"> проезд, д. 15, этаж/комната 3/15</w:t>
            </w:r>
          </w:p>
        </w:tc>
      </w:tr>
    </w:tbl>
    <w:p w:rsidR="00EE0FC5" w:rsidRDefault="00EE0FC5" w:rsidP="00EE0FC5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  <w:bookmarkStart w:id="5" w:name="mark"/>
      <w:bookmarkEnd w:id="5"/>
    </w:p>
    <w:p w:rsidR="00EC3866" w:rsidRPr="00EE0FC5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71A6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1D80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0FC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0490-B56A-4581-85F6-7DA74F69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2022-08-08T12:12:00Z</cp:lastPrinted>
  <dcterms:created xsi:type="dcterms:W3CDTF">2022-08-08T12:06:00Z</dcterms:created>
  <dcterms:modified xsi:type="dcterms:W3CDTF">2022-08-08T12:21:00Z</dcterms:modified>
</cp:coreProperties>
</file>