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846D0E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12.04.2023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846D0E">
              <w:rPr>
                <w:b/>
                <w:sz w:val="16"/>
                <w:szCs w:val="16"/>
              </w:rPr>
              <w:t>292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846D0E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НавГиС</w:t>
      </w:r>
      <w:proofErr w:type="spellEnd"/>
      <w:r>
        <w:rPr>
          <w:sz w:val="20"/>
          <w:szCs w:val="20"/>
        </w:rPr>
        <w:t>», ИНН 8602272831, №71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46D0E" w:rsidRPr="00846D0E" w:rsidTr="00846D0E">
        <w:tc>
          <w:tcPr>
            <w:tcW w:w="400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46D0E" w:rsidRPr="00846D0E" w:rsidTr="00846D0E">
        <w:tc>
          <w:tcPr>
            <w:tcW w:w="400" w:type="dxa"/>
            <w:vAlign w:val="center"/>
          </w:tcPr>
          <w:p w:rsidR="00846D0E" w:rsidRPr="00846D0E" w:rsidRDefault="00846D0E" w:rsidP="00846D0E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119192,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ер.г.муниц.округ</w:t>
            </w:r>
            <w:proofErr w:type="spellEnd"/>
            <w:r>
              <w:rPr>
                <w:sz w:val="16"/>
                <w:szCs w:val="20"/>
              </w:rPr>
              <w:t xml:space="preserve"> Раменки, ул. Мосфильмовская, д. 88, к.4, кв. 207</w:t>
            </w:r>
          </w:p>
        </w:tc>
      </w:tr>
    </w:tbl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8A182E" w:rsidRDefault="008A182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846D0E" w:rsidRDefault="00846D0E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ИП Андреев Антон Александрович, ИНН 540436773181, №396 в реестре членов Ассоциации, внести следующие сведения:</w:t>
      </w:r>
    </w:p>
    <w:p w:rsidR="00846D0E" w:rsidRDefault="00846D0E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46D0E" w:rsidRPr="00846D0E" w:rsidTr="00846D0E">
        <w:tc>
          <w:tcPr>
            <w:tcW w:w="400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846D0E" w:rsidRDefault="00846D0E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46D0E" w:rsidRPr="00846D0E" w:rsidTr="00846D0E">
        <w:tc>
          <w:tcPr>
            <w:tcW w:w="400" w:type="dxa"/>
            <w:vAlign w:val="center"/>
          </w:tcPr>
          <w:p w:rsidR="00846D0E" w:rsidRPr="00846D0E" w:rsidRDefault="00846D0E" w:rsidP="00846D0E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150000 р.</w:t>
            </w:r>
          </w:p>
        </w:tc>
      </w:tr>
      <w:tr w:rsidR="00846D0E" w:rsidRPr="00846D0E" w:rsidTr="00846D0E">
        <w:tc>
          <w:tcPr>
            <w:tcW w:w="400" w:type="dxa"/>
            <w:vAlign w:val="center"/>
          </w:tcPr>
          <w:p w:rsidR="00846D0E" w:rsidRPr="00846D0E" w:rsidRDefault="00846D0E" w:rsidP="00846D0E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8A182E">
              <w:rPr>
                <w:sz w:val="16"/>
                <w:szCs w:val="20"/>
              </w:rPr>
              <w:t>12.04.2023</w:t>
            </w:r>
          </w:p>
        </w:tc>
      </w:tr>
      <w:tr w:rsidR="00846D0E" w:rsidRPr="00846D0E" w:rsidTr="00846D0E">
        <w:tc>
          <w:tcPr>
            <w:tcW w:w="400" w:type="dxa"/>
            <w:vAlign w:val="center"/>
          </w:tcPr>
          <w:p w:rsidR="00846D0E" w:rsidRPr="00846D0E" w:rsidRDefault="00846D0E" w:rsidP="00846D0E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6" w:name="_GoBack"/>
            <w:bookmarkEnd w:id="6"/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846D0E" w:rsidRPr="00846D0E" w:rsidRDefault="00846D0E" w:rsidP="00846D0E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46D0E" w:rsidRDefault="00846D0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846D0E" w:rsidRDefault="00846D0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846D0E" w:rsidRDefault="00846D0E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C552E"/>
    <w:multiLevelType w:val="hybridMultilevel"/>
    <w:tmpl w:val="1A8C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537B43"/>
    <w:multiLevelType w:val="hybridMultilevel"/>
    <w:tmpl w:val="22DEE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4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46D0E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182E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1956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2023-04-12T11:30:00Z</cp:lastPrinted>
  <dcterms:created xsi:type="dcterms:W3CDTF">2023-04-12T11:27:00Z</dcterms:created>
  <dcterms:modified xsi:type="dcterms:W3CDTF">2023-04-12T11:31:00Z</dcterms:modified>
</cp:coreProperties>
</file>