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916BBF">
        <w:rPr>
          <w:rFonts w:ascii="Times New Roman" w:hAnsi="Times New Roman"/>
          <w:caps/>
          <w:color w:val="000000"/>
          <w:sz w:val="18"/>
          <w:szCs w:val="20"/>
        </w:rPr>
        <w:t>9</w:t>
      </w:r>
      <w:r w:rsidR="008B300B">
        <w:rPr>
          <w:rFonts w:ascii="Times New Roman" w:hAnsi="Times New Roman"/>
          <w:caps/>
          <w:color w:val="000000"/>
          <w:sz w:val="18"/>
          <w:szCs w:val="20"/>
        </w:rPr>
        <w:t>3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91131C" w:rsidP="008B300B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  <w:r w:rsidR="008B300B">
              <w:rPr>
                <w:sz w:val="18"/>
                <w:szCs w:val="20"/>
              </w:rPr>
              <w:t>9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8B300B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</w:t>
            </w:r>
            <w:r w:rsidR="002620E1">
              <w:rPr>
                <w:sz w:val="18"/>
                <w:szCs w:val="20"/>
              </w:rPr>
              <w:t xml:space="preserve"> августа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A5796" w:rsidRPr="00091564" w:rsidRDefault="007A5796" w:rsidP="007A5796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возмещения вреда </w:t>
      </w: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A5796" w:rsidRPr="00091564" w:rsidRDefault="007A5796" w:rsidP="007A5796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вреда»</w:t>
      </w: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A5796" w:rsidRPr="00091564" w:rsidRDefault="007A5796" w:rsidP="007A5796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7A5796" w:rsidRDefault="007A5796" w:rsidP="007A5796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A5796" w:rsidRPr="00091564" w:rsidRDefault="007A5796" w:rsidP="007A5796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вреда:</w:t>
      </w:r>
    </w:p>
    <w:p w:rsidR="007A5796" w:rsidRPr="00091564" w:rsidRDefault="007A5796" w:rsidP="007A5796">
      <w:pPr>
        <w:spacing w:line="276" w:lineRule="auto"/>
        <w:ind w:firstLine="567"/>
        <w:jc w:val="both"/>
        <w:rPr>
          <w:sz w:val="18"/>
        </w:rPr>
      </w:pPr>
    </w:p>
    <w:p w:rsidR="008B300B" w:rsidRDefault="007A5796" w:rsidP="00774F9D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8B300B" w:rsidRPr="008B300B">
        <w:rPr>
          <w:bCs/>
          <w:color w:val="000000"/>
          <w:sz w:val="18"/>
        </w:rPr>
        <w:t>Общество с ограниченной ответственностью «</w:t>
      </w:r>
      <w:proofErr w:type="spellStart"/>
      <w:r w:rsidR="008B300B" w:rsidRPr="008B300B">
        <w:rPr>
          <w:bCs/>
          <w:color w:val="000000"/>
          <w:sz w:val="18"/>
        </w:rPr>
        <w:t>Камчаттелеком</w:t>
      </w:r>
      <w:proofErr w:type="spellEnd"/>
      <w:r w:rsidR="008B300B" w:rsidRPr="008B300B">
        <w:rPr>
          <w:bCs/>
          <w:color w:val="000000"/>
          <w:sz w:val="18"/>
        </w:rPr>
        <w:t>-Строй»</w:t>
      </w:r>
      <w:r w:rsidR="008B300B">
        <w:rPr>
          <w:bCs/>
          <w:color w:val="000000"/>
          <w:sz w:val="18"/>
        </w:rPr>
        <w:t xml:space="preserve">, </w:t>
      </w:r>
      <w:r w:rsidRPr="00091564">
        <w:rPr>
          <w:bCs/>
          <w:color w:val="000000"/>
          <w:sz w:val="18"/>
        </w:rPr>
        <w:t xml:space="preserve">ИНН </w:t>
      </w:r>
      <w:r w:rsidR="008B300B" w:rsidRPr="008B300B">
        <w:rPr>
          <w:bCs/>
          <w:color w:val="000000"/>
          <w:sz w:val="18"/>
        </w:rPr>
        <w:t>4101088048</w:t>
      </w:r>
      <w:r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8B300B">
        <w:rPr>
          <w:bCs/>
          <w:color w:val="000000"/>
          <w:sz w:val="18"/>
        </w:rPr>
        <w:t>сационный фонд возмещения вреда;</w:t>
      </w:r>
    </w:p>
    <w:p w:rsidR="008B300B" w:rsidRDefault="0091131C" w:rsidP="008B300B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 xml:space="preserve"> </w:t>
      </w:r>
      <w:r w:rsidR="008B300B" w:rsidRPr="00091564">
        <w:rPr>
          <w:bCs/>
          <w:color w:val="000000"/>
          <w:sz w:val="18"/>
        </w:rPr>
        <w:t xml:space="preserve">- </w:t>
      </w:r>
      <w:r w:rsidR="008B300B" w:rsidRPr="008B300B">
        <w:rPr>
          <w:bCs/>
          <w:color w:val="000000"/>
          <w:sz w:val="18"/>
        </w:rPr>
        <w:t>Общество с ограниченной ответственностью «Строительная компания «Исеть»</w:t>
      </w:r>
      <w:r w:rsidR="008B300B">
        <w:rPr>
          <w:bCs/>
          <w:color w:val="000000"/>
          <w:sz w:val="18"/>
        </w:rPr>
        <w:t xml:space="preserve">, </w:t>
      </w:r>
      <w:r w:rsidR="008B300B" w:rsidRPr="00091564">
        <w:rPr>
          <w:bCs/>
          <w:color w:val="000000"/>
          <w:sz w:val="18"/>
        </w:rPr>
        <w:t xml:space="preserve">ИНН </w:t>
      </w:r>
      <w:r w:rsidR="008B300B" w:rsidRPr="008B300B">
        <w:rPr>
          <w:bCs/>
          <w:color w:val="000000"/>
          <w:sz w:val="18"/>
        </w:rPr>
        <w:t>6658344192</w:t>
      </w:r>
      <w:r w:rsidR="008B300B" w:rsidRPr="00091564">
        <w:rPr>
          <w:bCs/>
          <w:color w:val="000000"/>
          <w:sz w:val="18"/>
        </w:rPr>
        <w:t>, 1 уровень ответственности по обязательствам, в соответствии с которым вносится взнос в компен</w:t>
      </w:r>
      <w:r w:rsidR="008B300B">
        <w:rPr>
          <w:bCs/>
          <w:color w:val="000000"/>
          <w:sz w:val="18"/>
        </w:rPr>
        <w:t>сационный фонд возмещения вреда.</w:t>
      </w:r>
    </w:p>
    <w:p w:rsidR="007B7A3C" w:rsidRDefault="007B7A3C" w:rsidP="00774F9D">
      <w:pPr>
        <w:spacing w:line="276" w:lineRule="auto"/>
        <w:jc w:val="both"/>
        <w:rPr>
          <w:bCs/>
          <w:color w:val="000000"/>
          <w:sz w:val="18"/>
        </w:rPr>
      </w:pPr>
    </w:p>
    <w:p w:rsidR="0091131C" w:rsidRPr="00091564" w:rsidRDefault="0091131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8B300B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8B300B" w:rsidRDefault="008B300B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16A87" w:rsidRDefault="00B16A8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B16A87" w:rsidRPr="00091564" w:rsidRDefault="00B16A8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8B300B" w:rsidRDefault="008B300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8B300B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300B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131C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6199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16A87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010D-848C-4B16-B694-CA7EAB70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Анна Федорченко</cp:lastModifiedBy>
  <cp:revision>34</cp:revision>
  <cp:lastPrinted>2019-08-19T08:41:00Z</cp:lastPrinted>
  <dcterms:created xsi:type="dcterms:W3CDTF">2019-01-15T16:23:00Z</dcterms:created>
  <dcterms:modified xsi:type="dcterms:W3CDTF">2019-08-19T08:46:00Z</dcterms:modified>
</cp:coreProperties>
</file>