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B779B0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B779B0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 мая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B779B0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 мая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Default="007B7A3C" w:rsidP="007B7A3C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B779B0" w:rsidRPr="00B779B0">
        <w:rPr>
          <w:bCs/>
          <w:color w:val="000000"/>
          <w:sz w:val="18"/>
        </w:rPr>
        <w:t>Общество с ограниченной ответственностью  «СтройТехЭксперт»</w:t>
      </w:r>
      <w:r w:rsidRPr="001A0BE6">
        <w:rPr>
          <w:bCs/>
          <w:color w:val="000000"/>
          <w:sz w:val="18"/>
        </w:rPr>
        <w:t xml:space="preserve">, ИНН </w:t>
      </w:r>
      <w:r w:rsidR="00B779B0" w:rsidRPr="00B779B0">
        <w:rPr>
          <w:bCs/>
          <w:color w:val="000000"/>
          <w:sz w:val="18"/>
        </w:rPr>
        <w:t>5504236460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B779B0">
        <w:rPr>
          <w:bCs/>
          <w:color w:val="000000"/>
          <w:sz w:val="18"/>
        </w:rPr>
        <w:t>печения договорных обязательств.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4680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880D-54B5-4B8A-8E8A-15E27A1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17</cp:revision>
  <cp:lastPrinted>2019-04-15T10:22:00Z</cp:lastPrinted>
  <dcterms:created xsi:type="dcterms:W3CDTF">2019-01-15T16:23:00Z</dcterms:created>
  <dcterms:modified xsi:type="dcterms:W3CDTF">2019-05-07T09:06:00Z</dcterms:modified>
</cp:coreProperties>
</file>