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8"/>
        <w:gridCol w:w="4820"/>
      </w:tblGrid>
      <w:tr w:rsidR="00EC3866" w:rsidRPr="009F1D3E" w:rsidTr="001332F3">
        <w:trPr>
          <w:trHeight w:val="709"/>
        </w:trPr>
        <w:tc>
          <w:tcPr>
            <w:tcW w:w="851" w:type="dxa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EC3866" w:rsidRDefault="00FF62EE" w:rsidP="00E15925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95C64" wp14:editId="185A28FE">
                  <wp:extent cx="475488" cy="475488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33" cy="480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9A40A7" w:rsidRPr="009F1D3E" w:rsidRDefault="00FF62EE" w:rsidP="00E15925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1D3E">
              <w:rPr>
                <w:rFonts w:ascii="Arial Narrow" w:hAnsi="Arial Narrow" w:cs="Arial"/>
                <w:b/>
                <w:sz w:val="18"/>
                <w:szCs w:val="18"/>
              </w:rPr>
              <w:t>Ассоциация</w:t>
            </w:r>
            <w:r w:rsidR="00641634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саморегулируемая организация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«Объединение изыскателей для проектирования и строительства объектов топливно-энергетического комплекса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</w:t>
            </w:r>
            <w:proofErr w:type="spellStart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Нефтегазизыскания</w:t>
            </w:r>
            <w:proofErr w:type="spellEnd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-Альянс»</w:t>
            </w:r>
          </w:p>
        </w:tc>
      </w:tr>
      <w:tr w:rsidR="00EC3866" w:rsidRPr="009F1D3E" w:rsidTr="001332F3">
        <w:tc>
          <w:tcPr>
            <w:tcW w:w="9639" w:type="dxa"/>
            <w:gridSpan w:val="3"/>
          </w:tcPr>
          <w:p w:rsidR="00EC3866" w:rsidRPr="009F1D3E" w:rsidRDefault="00FA10E0" w:rsidP="004660EB">
            <w:pPr>
              <w:pStyle w:val="a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Российская Федерация, 107045, Москва, </w:t>
            </w:r>
            <w:proofErr w:type="spellStart"/>
            <w:r w:rsidRPr="009F1D3E">
              <w:rPr>
                <w:rFonts w:ascii="Arial Narrow" w:hAnsi="Arial Narrow" w:cs="Arial"/>
                <w:sz w:val="14"/>
                <w:szCs w:val="14"/>
              </w:rPr>
              <w:t>Ананьевский</w:t>
            </w:r>
            <w:proofErr w:type="spellEnd"/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переулок, д.5</w:t>
            </w:r>
            <w:r w:rsidR="001D4A53" w:rsidRPr="009F1D3E">
              <w:rPr>
                <w:rFonts w:ascii="Arial Narrow" w:hAnsi="Arial Narrow" w:cs="Arial"/>
                <w:sz w:val="14"/>
                <w:szCs w:val="14"/>
              </w:rPr>
              <w:t>,</w:t>
            </w: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стр.3</w:t>
            </w:r>
            <w:r w:rsidR="000C50B5" w:rsidRPr="009F1D3E">
              <w:rPr>
                <w:rFonts w:ascii="Arial Narrow" w:hAnsi="Arial Narrow" w:cs="Arial"/>
                <w:sz w:val="14"/>
                <w:szCs w:val="14"/>
              </w:rPr>
              <w:t xml:space="preserve">; </w:t>
            </w:r>
            <w:r w:rsidR="005F0997" w:rsidRPr="009F1D3E">
              <w:rPr>
                <w:rFonts w:ascii="Arial Narrow" w:hAnsi="Arial Narrow" w:cs="Arial"/>
                <w:sz w:val="14"/>
                <w:szCs w:val="14"/>
              </w:rPr>
              <w:t>т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>ел.</w:t>
            </w:r>
            <w:r w:rsidR="00A11A3D" w:rsidRPr="009F1D3E">
              <w:rPr>
                <w:rFonts w:ascii="Arial Narrow" w:hAnsi="Arial Narrow" w:cs="Arial"/>
                <w:sz w:val="14"/>
                <w:szCs w:val="14"/>
              </w:rPr>
              <w:t>: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+7 495 608 32 75 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www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np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-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ngia</w:t>
            </w:r>
            <w:proofErr w:type="spellEnd"/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ru</w:t>
            </w:r>
            <w:proofErr w:type="spellEnd"/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hyperlink r:id="rId9" w:history="1"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info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@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np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-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ngia</w:t>
              </w:r>
              <w:proofErr w:type="spellEnd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.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A2160" w:rsidRPr="00D01C2B" w:rsidTr="001332F3">
        <w:trPr>
          <w:trHeight w:val="382"/>
        </w:trPr>
        <w:tc>
          <w:tcPr>
            <w:tcW w:w="9639" w:type="dxa"/>
            <w:gridSpan w:val="3"/>
          </w:tcPr>
          <w:p w:rsidR="000A2160" w:rsidRPr="00D01C2B" w:rsidRDefault="000A2160" w:rsidP="003260EC">
            <w:pPr>
              <w:rPr>
                <w:b/>
                <w:sz w:val="20"/>
                <w:szCs w:val="20"/>
              </w:rPr>
            </w:pP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Генеральный директор</w:t>
            </w: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</w:p>
          <w:p w:rsidR="00416FBC" w:rsidRPr="00D01C2B" w:rsidRDefault="001332F3" w:rsidP="00D01C2B">
            <w:pPr>
              <w:jc w:val="center"/>
              <w:rPr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ПРИКАЗ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B25E65" w:rsidP="00D01C2B">
            <w:pPr>
              <w:ind w:left="-108"/>
              <w:rPr>
                <w:b/>
                <w:sz w:val="16"/>
                <w:szCs w:val="16"/>
              </w:rPr>
            </w:pPr>
            <w:bookmarkStart w:id="0" w:name="дата_приказа"/>
            <w:bookmarkEnd w:id="0"/>
            <w:r>
              <w:rPr>
                <w:b/>
                <w:sz w:val="16"/>
                <w:szCs w:val="16"/>
              </w:rPr>
              <w:t>07.10.2024</w:t>
            </w:r>
          </w:p>
        </w:tc>
        <w:tc>
          <w:tcPr>
            <w:tcW w:w="4820" w:type="dxa"/>
          </w:tcPr>
          <w:p w:rsidR="00D01C2B" w:rsidRPr="00C0540D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D01C2B">
              <w:rPr>
                <w:b/>
                <w:sz w:val="16"/>
                <w:szCs w:val="16"/>
              </w:rPr>
              <w:t xml:space="preserve">№ </w:t>
            </w:r>
            <w:bookmarkStart w:id="1" w:name="номер_приказа"/>
            <w:bookmarkEnd w:id="1"/>
            <w:r w:rsidR="00B25E65">
              <w:rPr>
                <w:b/>
                <w:sz w:val="16"/>
                <w:szCs w:val="16"/>
              </w:rPr>
              <w:t>376</w:t>
            </w:r>
            <w:r w:rsidR="00C0540D">
              <w:rPr>
                <w:b/>
                <w:sz w:val="16"/>
                <w:szCs w:val="16"/>
                <w:lang w:val="en-US"/>
              </w:rPr>
              <w:t>-</w:t>
            </w:r>
            <w:r w:rsidR="00C0540D">
              <w:rPr>
                <w:b/>
                <w:sz w:val="16"/>
                <w:szCs w:val="16"/>
              </w:rPr>
              <w:t>ВИ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20"/>
                <w:szCs w:val="20"/>
              </w:rPr>
            </w:pP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16"/>
                <w:szCs w:val="16"/>
              </w:rPr>
            </w:pPr>
            <w:r w:rsidRPr="00D01C2B">
              <w:rPr>
                <w:sz w:val="16"/>
                <w:szCs w:val="16"/>
              </w:rPr>
              <w:t>О внесении изменений</w:t>
            </w: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D30DAB" w:rsidRDefault="00D30DAB" w:rsidP="00E2127B">
      <w:pPr>
        <w:spacing w:line="276" w:lineRule="auto"/>
        <w:jc w:val="center"/>
        <w:rPr>
          <w:sz w:val="22"/>
          <w:szCs w:val="22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 соответствии с п. 9.2.11 Устава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ПРИКАЗЫВАЮ: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Внести</w:t>
      </w:r>
      <w:r w:rsidR="00D01C2B">
        <w:rPr>
          <w:sz w:val="20"/>
          <w:szCs w:val="20"/>
        </w:rPr>
        <w:t xml:space="preserve"> следующие</w:t>
      </w:r>
      <w:r w:rsidRPr="00D01C2B">
        <w:rPr>
          <w:sz w:val="20"/>
          <w:szCs w:val="20"/>
        </w:rPr>
        <w:t xml:space="preserve"> изменения в реестр членов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 и направить соответствующие сведения для их отражения в Едином реестре сведений о членах саморегулируемых организаций и их обязательствах:</w:t>
      </w:r>
    </w:p>
    <w:p w:rsidR="001332F3" w:rsidRPr="002372A0" w:rsidRDefault="001332F3" w:rsidP="001332F3">
      <w:pPr>
        <w:spacing w:line="276" w:lineRule="auto"/>
        <w:ind w:firstLine="567"/>
        <w:jc w:val="both"/>
        <w:rPr>
          <w:sz w:val="20"/>
          <w:szCs w:val="20"/>
        </w:rPr>
      </w:pPr>
    </w:p>
    <w:p w:rsidR="006E04AC" w:rsidRPr="002372A0" w:rsidRDefault="00267A43" w:rsidP="001332F3">
      <w:pPr>
        <w:spacing w:line="276" w:lineRule="auto"/>
        <w:jc w:val="both"/>
        <w:rPr>
          <w:sz w:val="20"/>
          <w:szCs w:val="20"/>
        </w:rPr>
      </w:pPr>
      <w:bookmarkStart w:id="2" w:name="prikaz1"/>
      <w:bookmarkEnd w:id="2"/>
      <w:r>
        <w:rPr>
          <w:sz w:val="20"/>
          <w:szCs w:val="20"/>
        </w:rPr>
        <w:t xml:space="preserve">         </w:t>
      </w:r>
      <w:r w:rsidR="00B25E65">
        <w:rPr>
          <w:sz w:val="20"/>
          <w:szCs w:val="20"/>
        </w:rPr>
        <w:t>1. В отношении члена Ассоциации АО «</w:t>
      </w:r>
      <w:proofErr w:type="spellStart"/>
      <w:r w:rsidR="00B25E65">
        <w:rPr>
          <w:sz w:val="20"/>
          <w:szCs w:val="20"/>
        </w:rPr>
        <w:t>Газпромнефть</w:t>
      </w:r>
      <w:proofErr w:type="spellEnd"/>
      <w:r w:rsidR="00B25E65">
        <w:rPr>
          <w:sz w:val="20"/>
          <w:szCs w:val="20"/>
        </w:rPr>
        <w:t>-ННГ», ИНН 8905000428, №116 в реестре членов Ассоциации, внести следующие сведения:</w:t>
      </w: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B25E65" w:rsidRPr="00B25E65" w:rsidTr="00B25E65">
        <w:tc>
          <w:tcPr>
            <w:tcW w:w="400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3" w:name="mark1"/>
            <w:bookmarkEnd w:id="3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B25E65" w:rsidRPr="00B25E65" w:rsidTr="00B25E65">
        <w:tc>
          <w:tcPr>
            <w:tcW w:w="400" w:type="dxa"/>
            <w:vAlign w:val="center"/>
          </w:tcPr>
          <w:p w:rsidR="00B25E65" w:rsidRPr="00B25E65" w:rsidRDefault="00B25E65" w:rsidP="00B25E65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4455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Генеральный директор Петров Иван Андреевич</w:t>
            </w:r>
          </w:p>
        </w:tc>
      </w:tr>
    </w:tbl>
    <w:p w:rsidR="00B25E65" w:rsidRPr="002372A0" w:rsidRDefault="00B25E65" w:rsidP="001332F3">
      <w:pPr>
        <w:spacing w:line="276" w:lineRule="auto"/>
        <w:jc w:val="both"/>
        <w:rPr>
          <w:sz w:val="20"/>
          <w:szCs w:val="20"/>
        </w:rPr>
      </w:pPr>
    </w:p>
    <w:p w:rsidR="00B25E65" w:rsidRDefault="00B25E65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4" w:name="prikaz3"/>
      <w:bookmarkEnd w:id="4"/>
      <w:r>
        <w:rPr>
          <w:sz w:val="20"/>
          <w:szCs w:val="20"/>
        </w:rPr>
        <w:t>2. В отношении члена Ассоциации ООО «</w:t>
      </w:r>
      <w:proofErr w:type="spellStart"/>
      <w:r>
        <w:rPr>
          <w:sz w:val="20"/>
          <w:szCs w:val="20"/>
        </w:rPr>
        <w:t>СтройЭкоРесурс</w:t>
      </w:r>
      <w:proofErr w:type="spellEnd"/>
      <w:r>
        <w:rPr>
          <w:sz w:val="20"/>
          <w:szCs w:val="20"/>
        </w:rPr>
        <w:t>», ИНН 7726714939, №291 в реестре членов Ассоциации, внести следующие сведения:</w:t>
      </w: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B25E65" w:rsidRPr="00B25E65" w:rsidTr="00B25E65">
        <w:tc>
          <w:tcPr>
            <w:tcW w:w="400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5" w:name="mark3"/>
            <w:bookmarkEnd w:id="5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B25E65" w:rsidRPr="00B25E65" w:rsidTr="00B25E65">
        <w:tc>
          <w:tcPr>
            <w:tcW w:w="400" w:type="dxa"/>
            <w:vAlign w:val="center"/>
          </w:tcPr>
          <w:p w:rsidR="00B25E65" w:rsidRPr="00B25E65" w:rsidRDefault="00B25E65" w:rsidP="00B25E65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4455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Генеральный директор </w:t>
            </w:r>
            <w:proofErr w:type="spellStart"/>
            <w:r>
              <w:rPr>
                <w:sz w:val="16"/>
                <w:szCs w:val="20"/>
              </w:rPr>
              <w:t>Акдемир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Сезер</w:t>
            </w:r>
            <w:proofErr w:type="spellEnd"/>
          </w:p>
        </w:tc>
      </w:tr>
    </w:tbl>
    <w:p w:rsidR="00B25E65" w:rsidRDefault="00B25E65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B25E65" w:rsidRDefault="00B25E65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6" w:name="prikaz5"/>
      <w:bookmarkEnd w:id="6"/>
      <w:r>
        <w:rPr>
          <w:sz w:val="20"/>
          <w:szCs w:val="20"/>
        </w:rPr>
        <w:t>3. В отношении члена Ассоциации АК «</w:t>
      </w:r>
      <w:proofErr w:type="spellStart"/>
      <w:r>
        <w:rPr>
          <w:sz w:val="20"/>
          <w:szCs w:val="20"/>
        </w:rPr>
        <w:t>Сервици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Энерджия</w:t>
      </w:r>
      <w:proofErr w:type="spellEnd"/>
      <w:r>
        <w:rPr>
          <w:sz w:val="20"/>
          <w:szCs w:val="20"/>
        </w:rPr>
        <w:t xml:space="preserve"> Италия </w:t>
      </w:r>
      <w:proofErr w:type="spellStart"/>
      <w:r>
        <w:rPr>
          <w:sz w:val="20"/>
          <w:szCs w:val="20"/>
        </w:rPr>
        <w:t>С.п.А</w:t>
      </w:r>
      <w:proofErr w:type="spellEnd"/>
      <w:r>
        <w:rPr>
          <w:sz w:val="20"/>
          <w:szCs w:val="20"/>
        </w:rPr>
        <w:t>.», ИНН 9909535391, №303 в реестре членов Ассоциации, внести следующие сведения:</w:t>
      </w: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B25E65" w:rsidRPr="00B25E65" w:rsidTr="00B25E65">
        <w:tc>
          <w:tcPr>
            <w:tcW w:w="400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7" w:name="mark5"/>
            <w:bookmarkEnd w:id="7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B25E65" w:rsidRPr="00B25E65" w:rsidTr="00B25E65">
        <w:tc>
          <w:tcPr>
            <w:tcW w:w="400" w:type="dxa"/>
            <w:vAlign w:val="center"/>
          </w:tcPr>
          <w:p w:rsidR="00B25E65" w:rsidRPr="00B25E65" w:rsidRDefault="00B25E65" w:rsidP="00B25E65">
            <w:pPr>
              <w:pStyle w:val="ad"/>
              <w:numPr>
                <w:ilvl w:val="0"/>
                <w:numId w:val="23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 нахождения юридического лица</w:t>
            </w:r>
          </w:p>
        </w:tc>
        <w:tc>
          <w:tcPr>
            <w:tcW w:w="4455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20138, Италия,</w:t>
            </w:r>
            <w:proofErr w:type="gramStart"/>
            <w:r>
              <w:rPr>
                <w:sz w:val="16"/>
                <w:szCs w:val="20"/>
              </w:rPr>
              <w:t xml:space="preserve"> ,</w:t>
            </w:r>
            <w:proofErr w:type="gramEnd"/>
            <w:r>
              <w:rPr>
                <w:sz w:val="16"/>
                <w:szCs w:val="20"/>
              </w:rPr>
              <w:t xml:space="preserve"> г. Милан, пл. Тина </w:t>
            </w:r>
            <w:proofErr w:type="spellStart"/>
            <w:r>
              <w:rPr>
                <w:sz w:val="16"/>
                <w:szCs w:val="20"/>
              </w:rPr>
              <w:t>Модотти</w:t>
            </w:r>
            <w:proofErr w:type="spellEnd"/>
            <w:r>
              <w:rPr>
                <w:sz w:val="16"/>
                <w:szCs w:val="20"/>
              </w:rPr>
              <w:t>, д. 5</w:t>
            </w:r>
          </w:p>
        </w:tc>
      </w:tr>
    </w:tbl>
    <w:p w:rsidR="00B25E65" w:rsidRDefault="00B25E65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B25E65" w:rsidRDefault="00B25E65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8" w:name="prikaz7"/>
      <w:bookmarkEnd w:id="8"/>
      <w:r>
        <w:rPr>
          <w:sz w:val="20"/>
          <w:szCs w:val="20"/>
        </w:rPr>
        <w:t>4. В отношении члена Ассоциации ООО «Сети Столицы», ИНН 9728039070, №466 в реестре членов Ассоциации, внести следующие сведения:</w:t>
      </w: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B25E65" w:rsidRPr="00B25E65" w:rsidTr="00B25E65">
        <w:tc>
          <w:tcPr>
            <w:tcW w:w="400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9" w:name="mark7"/>
            <w:bookmarkEnd w:id="9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B25E65" w:rsidRPr="00B25E65" w:rsidTr="00B25E65">
        <w:tc>
          <w:tcPr>
            <w:tcW w:w="400" w:type="dxa"/>
            <w:vAlign w:val="center"/>
          </w:tcPr>
          <w:p w:rsidR="00B25E65" w:rsidRPr="00B25E65" w:rsidRDefault="00B25E65" w:rsidP="00B25E65">
            <w:pPr>
              <w:pStyle w:val="ad"/>
              <w:numPr>
                <w:ilvl w:val="0"/>
                <w:numId w:val="24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B25E65" w:rsidRPr="00B25E65" w:rsidRDefault="00B25E65" w:rsidP="00B25E6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Информация о дате прекращения членства в саморегулируемой организации и об основаниях такого прекращения.</w:t>
            </w:r>
          </w:p>
        </w:tc>
        <w:tc>
          <w:tcPr>
            <w:tcW w:w="4455" w:type="dxa"/>
            <w:vAlign w:val="center"/>
          </w:tcPr>
          <w:p w:rsidR="00B25E65" w:rsidRDefault="00B25E65" w:rsidP="00B25E6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п.6.2 Положения о членстве </w:t>
            </w:r>
            <w:proofErr w:type="spellStart"/>
            <w:r>
              <w:rPr>
                <w:sz w:val="16"/>
                <w:szCs w:val="20"/>
              </w:rPr>
              <w:t>Ассоциациии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</w:p>
          <w:p w:rsidR="00B25E65" w:rsidRPr="00B25E65" w:rsidRDefault="00B25E65" w:rsidP="00B25E6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Письмо </w:t>
            </w:r>
            <w:proofErr w:type="gramStart"/>
            <w:r>
              <w:rPr>
                <w:sz w:val="16"/>
                <w:szCs w:val="20"/>
              </w:rPr>
              <w:t>исх. б</w:t>
            </w:r>
            <w:proofErr w:type="gramEnd"/>
            <w:r>
              <w:rPr>
                <w:sz w:val="16"/>
                <w:szCs w:val="20"/>
              </w:rPr>
              <w:t xml:space="preserve">/н от 27.09.2024, </w:t>
            </w:r>
            <w:proofErr w:type="spellStart"/>
            <w:r>
              <w:rPr>
                <w:sz w:val="16"/>
                <w:szCs w:val="20"/>
              </w:rPr>
              <w:t>вх</w:t>
            </w:r>
            <w:proofErr w:type="spellEnd"/>
            <w:r>
              <w:rPr>
                <w:sz w:val="16"/>
                <w:szCs w:val="20"/>
              </w:rPr>
              <w:t>. 261 от 07.10.2024, членство прекращено 07.10.2024</w:t>
            </w:r>
          </w:p>
        </w:tc>
      </w:tr>
    </w:tbl>
    <w:p w:rsidR="00B25E65" w:rsidRDefault="00B25E65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10" w:name="_GoBack"/>
      <w:bookmarkEnd w:id="10"/>
    </w:p>
    <w:p w:rsidR="00B25E65" w:rsidRDefault="00B25E65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11" w:name="prikaz9"/>
      <w:bookmarkStart w:id="12" w:name="mark9"/>
      <w:bookmarkEnd w:id="11"/>
      <w:bookmarkEnd w:id="12"/>
    </w:p>
    <w:p w:rsidR="00267A43" w:rsidRPr="002372A0" w:rsidRDefault="00267A43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ED54E4" w:rsidRPr="002372A0" w:rsidRDefault="00ED54E4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25"/>
        <w:gridCol w:w="2410"/>
        <w:gridCol w:w="425"/>
        <w:gridCol w:w="3090"/>
      </w:tblGrid>
      <w:tr w:rsidR="00D45BCA" w:rsidRPr="002372A0" w:rsidTr="003B4A64">
        <w:tc>
          <w:tcPr>
            <w:tcW w:w="3289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jc w:val="right"/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А.</w:t>
            </w:r>
            <w:r w:rsidR="00387A75" w:rsidRPr="002372A0">
              <w:rPr>
                <w:sz w:val="20"/>
                <w:szCs w:val="20"/>
              </w:rPr>
              <w:t>А</w:t>
            </w:r>
            <w:r w:rsidRPr="002372A0">
              <w:rPr>
                <w:sz w:val="20"/>
                <w:szCs w:val="20"/>
              </w:rPr>
              <w:t xml:space="preserve">. </w:t>
            </w:r>
            <w:r w:rsidR="00387A75" w:rsidRPr="002372A0">
              <w:rPr>
                <w:sz w:val="20"/>
                <w:szCs w:val="20"/>
              </w:rPr>
              <w:t>Ходус</w:t>
            </w:r>
          </w:p>
        </w:tc>
      </w:tr>
    </w:tbl>
    <w:p w:rsidR="00ED54E4" w:rsidRPr="00ED54E4" w:rsidRDefault="00ED54E4" w:rsidP="001332F3">
      <w:pPr>
        <w:ind w:left="4638"/>
        <w:rPr>
          <w:color w:val="7F7F7F" w:themeColor="text1" w:themeTint="80"/>
          <w:sz w:val="18"/>
          <w:szCs w:val="18"/>
        </w:rPr>
      </w:pPr>
    </w:p>
    <w:sectPr w:rsidR="00ED54E4" w:rsidRPr="00ED54E4" w:rsidSect="00D30DAB">
      <w:headerReference w:type="default" r:id="rId10"/>
      <w:pgSz w:w="11906" w:h="16838"/>
      <w:pgMar w:top="142" w:right="849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D2" w:rsidRDefault="00A56AD2">
      <w:r>
        <w:separator/>
      </w:r>
    </w:p>
  </w:endnote>
  <w:endnote w:type="continuationSeparator" w:id="0">
    <w:p w:rsidR="00A56AD2" w:rsidRDefault="00A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D2" w:rsidRDefault="00A56AD2">
      <w:r>
        <w:separator/>
      </w:r>
    </w:p>
  </w:footnote>
  <w:footnote w:type="continuationSeparator" w:id="0">
    <w:p w:rsidR="00A56AD2" w:rsidRDefault="00A5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82" w:rsidRDefault="00856382" w:rsidP="008111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60"/>
    <w:multiLevelType w:val="hybridMultilevel"/>
    <w:tmpl w:val="8C3AFA8C"/>
    <w:lvl w:ilvl="0" w:tplc="366661D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36F4"/>
    <w:multiLevelType w:val="hybridMultilevel"/>
    <w:tmpl w:val="F33A8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D93CDC"/>
    <w:multiLevelType w:val="hybridMultilevel"/>
    <w:tmpl w:val="D212B5AA"/>
    <w:lvl w:ilvl="0" w:tplc="3CBC5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5F721F"/>
    <w:multiLevelType w:val="hybridMultilevel"/>
    <w:tmpl w:val="D62C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274"/>
    <w:multiLevelType w:val="hybridMultilevel"/>
    <w:tmpl w:val="B9A6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4542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30A84"/>
    <w:multiLevelType w:val="hybridMultilevel"/>
    <w:tmpl w:val="8BF828E8"/>
    <w:lvl w:ilvl="0" w:tplc="E20EC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7E5A6F"/>
    <w:multiLevelType w:val="hybridMultilevel"/>
    <w:tmpl w:val="CDC23558"/>
    <w:lvl w:ilvl="0" w:tplc="E67A8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122CD1"/>
    <w:multiLevelType w:val="hybridMultilevel"/>
    <w:tmpl w:val="0D78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DB56B0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C71A0"/>
    <w:multiLevelType w:val="hybridMultilevel"/>
    <w:tmpl w:val="C9960694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335AC2"/>
    <w:multiLevelType w:val="hybridMultilevel"/>
    <w:tmpl w:val="217A864C"/>
    <w:lvl w:ilvl="0" w:tplc="D9FE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F41EE"/>
    <w:multiLevelType w:val="hybridMultilevel"/>
    <w:tmpl w:val="1FE4C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EC5DB5"/>
    <w:multiLevelType w:val="hybridMultilevel"/>
    <w:tmpl w:val="57163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D204DB"/>
    <w:multiLevelType w:val="hybridMultilevel"/>
    <w:tmpl w:val="F2DEBF6E"/>
    <w:lvl w:ilvl="0" w:tplc="0FB4AEE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076602"/>
    <w:multiLevelType w:val="hybridMultilevel"/>
    <w:tmpl w:val="30B60258"/>
    <w:lvl w:ilvl="0" w:tplc="D9FE6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645F0F"/>
    <w:multiLevelType w:val="hybridMultilevel"/>
    <w:tmpl w:val="39328B5A"/>
    <w:lvl w:ilvl="0" w:tplc="D9FE6832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8">
    <w:nsid w:val="5B8A0D3D"/>
    <w:multiLevelType w:val="hybridMultilevel"/>
    <w:tmpl w:val="17FC5E94"/>
    <w:lvl w:ilvl="0" w:tplc="46268A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92747C7"/>
    <w:multiLevelType w:val="hybridMultilevel"/>
    <w:tmpl w:val="F7284DE0"/>
    <w:lvl w:ilvl="0" w:tplc="FCEEEAC4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4B066CB"/>
    <w:multiLevelType w:val="hybridMultilevel"/>
    <w:tmpl w:val="F514B626"/>
    <w:lvl w:ilvl="0" w:tplc="00B4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7417E0"/>
    <w:multiLevelType w:val="hybridMultilevel"/>
    <w:tmpl w:val="586C8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D3273F"/>
    <w:multiLevelType w:val="hybridMultilevel"/>
    <w:tmpl w:val="8D2AE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4"/>
  </w:num>
  <w:num w:numId="7">
    <w:abstractNumId w:val="18"/>
  </w:num>
  <w:num w:numId="8">
    <w:abstractNumId w:val="2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15"/>
  </w:num>
  <w:num w:numId="15">
    <w:abstractNumId w:val="20"/>
  </w:num>
  <w:num w:numId="16">
    <w:abstractNumId w:val="0"/>
  </w:num>
  <w:num w:numId="17">
    <w:abstractNumId w:val="16"/>
  </w:num>
  <w:num w:numId="18">
    <w:abstractNumId w:val="17"/>
  </w:num>
  <w:num w:numId="19">
    <w:abstractNumId w:val="12"/>
  </w:num>
  <w:num w:numId="20">
    <w:abstractNumId w:val="5"/>
  </w:num>
  <w:num w:numId="21">
    <w:abstractNumId w:val="9"/>
  </w:num>
  <w:num w:numId="22">
    <w:abstractNumId w:val="22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06E1"/>
    <w:rsid w:val="000176E2"/>
    <w:rsid w:val="00022682"/>
    <w:rsid w:val="0002645D"/>
    <w:rsid w:val="0004597F"/>
    <w:rsid w:val="00046928"/>
    <w:rsid w:val="00061B99"/>
    <w:rsid w:val="000743F7"/>
    <w:rsid w:val="00074D89"/>
    <w:rsid w:val="0007550E"/>
    <w:rsid w:val="00082537"/>
    <w:rsid w:val="00091129"/>
    <w:rsid w:val="00093A73"/>
    <w:rsid w:val="000A2160"/>
    <w:rsid w:val="000A5916"/>
    <w:rsid w:val="000B0E23"/>
    <w:rsid w:val="000C097D"/>
    <w:rsid w:val="000C2DF7"/>
    <w:rsid w:val="000C50B5"/>
    <w:rsid w:val="000C538C"/>
    <w:rsid w:val="000D4ADE"/>
    <w:rsid w:val="000E53B0"/>
    <w:rsid w:val="001012C5"/>
    <w:rsid w:val="00114EE9"/>
    <w:rsid w:val="001268A8"/>
    <w:rsid w:val="001323E2"/>
    <w:rsid w:val="001332F3"/>
    <w:rsid w:val="00137C12"/>
    <w:rsid w:val="00157D33"/>
    <w:rsid w:val="00160320"/>
    <w:rsid w:val="00172388"/>
    <w:rsid w:val="00173F63"/>
    <w:rsid w:val="00177F04"/>
    <w:rsid w:val="00183A5C"/>
    <w:rsid w:val="001B1D5A"/>
    <w:rsid w:val="001C227B"/>
    <w:rsid w:val="001C6212"/>
    <w:rsid w:val="001D4A53"/>
    <w:rsid w:val="001D6379"/>
    <w:rsid w:val="001E1600"/>
    <w:rsid w:val="001E2F00"/>
    <w:rsid w:val="001F1E6A"/>
    <w:rsid w:val="00202AC5"/>
    <w:rsid w:val="00204FEE"/>
    <w:rsid w:val="00207058"/>
    <w:rsid w:val="00213BC5"/>
    <w:rsid w:val="00217AF3"/>
    <w:rsid w:val="0023384F"/>
    <w:rsid w:val="0023633E"/>
    <w:rsid w:val="002372A0"/>
    <w:rsid w:val="002407CE"/>
    <w:rsid w:val="00267A43"/>
    <w:rsid w:val="00270DFA"/>
    <w:rsid w:val="0027173D"/>
    <w:rsid w:val="00284163"/>
    <w:rsid w:val="00286412"/>
    <w:rsid w:val="00287B9B"/>
    <w:rsid w:val="0029544C"/>
    <w:rsid w:val="002A0815"/>
    <w:rsid w:val="002B3E1D"/>
    <w:rsid w:val="002C3201"/>
    <w:rsid w:val="002C7040"/>
    <w:rsid w:val="002E3269"/>
    <w:rsid w:val="00306A49"/>
    <w:rsid w:val="0031503E"/>
    <w:rsid w:val="003260EC"/>
    <w:rsid w:val="00335C27"/>
    <w:rsid w:val="00346B67"/>
    <w:rsid w:val="00351AD2"/>
    <w:rsid w:val="00351D44"/>
    <w:rsid w:val="00355702"/>
    <w:rsid w:val="00356E39"/>
    <w:rsid w:val="0036341A"/>
    <w:rsid w:val="00371EFA"/>
    <w:rsid w:val="0037387E"/>
    <w:rsid w:val="0037446E"/>
    <w:rsid w:val="00376913"/>
    <w:rsid w:val="00381347"/>
    <w:rsid w:val="00382B42"/>
    <w:rsid w:val="00387A75"/>
    <w:rsid w:val="003956F3"/>
    <w:rsid w:val="0039647D"/>
    <w:rsid w:val="003A1D3F"/>
    <w:rsid w:val="003B3791"/>
    <w:rsid w:val="003B4A64"/>
    <w:rsid w:val="003D4704"/>
    <w:rsid w:val="003E05CD"/>
    <w:rsid w:val="003E4269"/>
    <w:rsid w:val="003E448E"/>
    <w:rsid w:val="003E787D"/>
    <w:rsid w:val="003F59DA"/>
    <w:rsid w:val="003F5BC1"/>
    <w:rsid w:val="003F63F0"/>
    <w:rsid w:val="00410768"/>
    <w:rsid w:val="00416FBC"/>
    <w:rsid w:val="00421B5B"/>
    <w:rsid w:val="00440B96"/>
    <w:rsid w:val="00444CC7"/>
    <w:rsid w:val="004456B1"/>
    <w:rsid w:val="004458B0"/>
    <w:rsid w:val="004462F6"/>
    <w:rsid w:val="004570FD"/>
    <w:rsid w:val="004614A7"/>
    <w:rsid w:val="004632FC"/>
    <w:rsid w:val="004660EB"/>
    <w:rsid w:val="004676D9"/>
    <w:rsid w:val="00467C33"/>
    <w:rsid w:val="00484A1D"/>
    <w:rsid w:val="00495234"/>
    <w:rsid w:val="004A05E0"/>
    <w:rsid w:val="004A4A5D"/>
    <w:rsid w:val="004B5349"/>
    <w:rsid w:val="004C35C6"/>
    <w:rsid w:val="004D0929"/>
    <w:rsid w:val="004D2FB0"/>
    <w:rsid w:val="004F3F70"/>
    <w:rsid w:val="004F5F22"/>
    <w:rsid w:val="00502F2F"/>
    <w:rsid w:val="0054274D"/>
    <w:rsid w:val="005457DF"/>
    <w:rsid w:val="00547D85"/>
    <w:rsid w:val="005569CA"/>
    <w:rsid w:val="005570D8"/>
    <w:rsid w:val="00563C24"/>
    <w:rsid w:val="00566256"/>
    <w:rsid w:val="005669AF"/>
    <w:rsid w:val="00576938"/>
    <w:rsid w:val="005841A6"/>
    <w:rsid w:val="00592130"/>
    <w:rsid w:val="00593A6F"/>
    <w:rsid w:val="005B00C9"/>
    <w:rsid w:val="005B7B00"/>
    <w:rsid w:val="005C3941"/>
    <w:rsid w:val="005C41A2"/>
    <w:rsid w:val="005D3F0B"/>
    <w:rsid w:val="005F0997"/>
    <w:rsid w:val="0061441D"/>
    <w:rsid w:val="0062303B"/>
    <w:rsid w:val="00626FDF"/>
    <w:rsid w:val="0063521D"/>
    <w:rsid w:val="0064046F"/>
    <w:rsid w:val="006414FF"/>
    <w:rsid w:val="00641634"/>
    <w:rsid w:val="006446AA"/>
    <w:rsid w:val="00645E91"/>
    <w:rsid w:val="00660048"/>
    <w:rsid w:val="00661685"/>
    <w:rsid w:val="00667974"/>
    <w:rsid w:val="00670129"/>
    <w:rsid w:val="00670420"/>
    <w:rsid w:val="006773B3"/>
    <w:rsid w:val="00677D98"/>
    <w:rsid w:val="006819DF"/>
    <w:rsid w:val="00696D26"/>
    <w:rsid w:val="006B4E42"/>
    <w:rsid w:val="006D7C33"/>
    <w:rsid w:val="006E04AC"/>
    <w:rsid w:val="006E5EE7"/>
    <w:rsid w:val="00703272"/>
    <w:rsid w:val="0070694D"/>
    <w:rsid w:val="007122BC"/>
    <w:rsid w:val="00713B5B"/>
    <w:rsid w:val="00715AB1"/>
    <w:rsid w:val="0071794B"/>
    <w:rsid w:val="00721335"/>
    <w:rsid w:val="007256A5"/>
    <w:rsid w:val="00725DF1"/>
    <w:rsid w:val="007308F8"/>
    <w:rsid w:val="00735F4F"/>
    <w:rsid w:val="00741232"/>
    <w:rsid w:val="00742DA5"/>
    <w:rsid w:val="00743E8B"/>
    <w:rsid w:val="00744D44"/>
    <w:rsid w:val="0077390D"/>
    <w:rsid w:val="0078110A"/>
    <w:rsid w:val="00781240"/>
    <w:rsid w:val="00781994"/>
    <w:rsid w:val="00787A22"/>
    <w:rsid w:val="00797E71"/>
    <w:rsid w:val="007A333C"/>
    <w:rsid w:val="007B3D2A"/>
    <w:rsid w:val="007B4FFA"/>
    <w:rsid w:val="007C1819"/>
    <w:rsid w:val="007E60E9"/>
    <w:rsid w:val="007F1221"/>
    <w:rsid w:val="007F5545"/>
    <w:rsid w:val="00801393"/>
    <w:rsid w:val="00802AAD"/>
    <w:rsid w:val="00811127"/>
    <w:rsid w:val="008111FD"/>
    <w:rsid w:val="00814A36"/>
    <w:rsid w:val="00816D90"/>
    <w:rsid w:val="00827521"/>
    <w:rsid w:val="0082765A"/>
    <w:rsid w:val="008414FD"/>
    <w:rsid w:val="008435A0"/>
    <w:rsid w:val="008438A5"/>
    <w:rsid w:val="008558B2"/>
    <w:rsid w:val="00856382"/>
    <w:rsid w:val="00860909"/>
    <w:rsid w:val="0086503F"/>
    <w:rsid w:val="0086686F"/>
    <w:rsid w:val="00867014"/>
    <w:rsid w:val="008670D9"/>
    <w:rsid w:val="008704FF"/>
    <w:rsid w:val="008713D3"/>
    <w:rsid w:val="008A3FF9"/>
    <w:rsid w:val="008B0694"/>
    <w:rsid w:val="008B0DE7"/>
    <w:rsid w:val="008E006A"/>
    <w:rsid w:val="008E3192"/>
    <w:rsid w:val="00901FAB"/>
    <w:rsid w:val="00920056"/>
    <w:rsid w:val="00921031"/>
    <w:rsid w:val="00926F0E"/>
    <w:rsid w:val="009430CA"/>
    <w:rsid w:val="009500A2"/>
    <w:rsid w:val="00951B6F"/>
    <w:rsid w:val="00954ECD"/>
    <w:rsid w:val="009731BE"/>
    <w:rsid w:val="0097406D"/>
    <w:rsid w:val="00983441"/>
    <w:rsid w:val="00987A1A"/>
    <w:rsid w:val="00997F02"/>
    <w:rsid w:val="009A40A7"/>
    <w:rsid w:val="009B41AB"/>
    <w:rsid w:val="009B4D24"/>
    <w:rsid w:val="009D1611"/>
    <w:rsid w:val="009E2358"/>
    <w:rsid w:val="009F1D3E"/>
    <w:rsid w:val="00A00C9E"/>
    <w:rsid w:val="00A0149C"/>
    <w:rsid w:val="00A112FE"/>
    <w:rsid w:val="00A11A3D"/>
    <w:rsid w:val="00A152EA"/>
    <w:rsid w:val="00A24165"/>
    <w:rsid w:val="00A33469"/>
    <w:rsid w:val="00A4158D"/>
    <w:rsid w:val="00A438E4"/>
    <w:rsid w:val="00A4706F"/>
    <w:rsid w:val="00A507F5"/>
    <w:rsid w:val="00A56AD2"/>
    <w:rsid w:val="00A61ECC"/>
    <w:rsid w:val="00A626D8"/>
    <w:rsid w:val="00A67B11"/>
    <w:rsid w:val="00A70467"/>
    <w:rsid w:val="00AA28D0"/>
    <w:rsid w:val="00AB0446"/>
    <w:rsid w:val="00AB15D0"/>
    <w:rsid w:val="00AB1D04"/>
    <w:rsid w:val="00AB73FD"/>
    <w:rsid w:val="00AC16E1"/>
    <w:rsid w:val="00AC72E1"/>
    <w:rsid w:val="00AD727C"/>
    <w:rsid w:val="00AE2EF2"/>
    <w:rsid w:val="00AF30DD"/>
    <w:rsid w:val="00AF3D8D"/>
    <w:rsid w:val="00AF3E42"/>
    <w:rsid w:val="00AF64AE"/>
    <w:rsid w:val="00B04D10"/>
    <w:rsid w:val="00B07E41"/>
    <w:rsid w:val="00B2105A"/>
    <w:rsid w:val="00B25E65"/>
    <w:rsid w:val="00B3135A"/>
    <w:rsid w:val="00B327BF"/>
    <w:rsid w:val="00B34555"/>
    <w:rsid w:val="00B35ACA"/>
    <w:rsid w:val="00B419E4"/>
    <w:rsid w:val="00B501B0"/>
    <w:rsid w:val="00B503FA"/>
    <w:rsid w:val="00B60B43"/>
    <w:rsid w:val="00B721E0"/>
    <w:rsid w:val="00B80D21"/>
    <w:rsid w:val="00B83274"/>
    <w:rsid w:val="00B861E1"/>
    <w:rsid w:val="00B947AC"/>
    <w:rsid w:val="00B955F9"/>
    <w:rsid w:val="00B97DE6"/>
    <w:rsid w:val="00BA5087"/>
    <w:rsid w:val="00BD4153"/>
    <w:rsid w:val="00BD6351"/>
    <w:rsid w:val="00BD698B"/>
    <w:rsid w:val="00BE09F8"/>
    <w:rsid w:val="00BE210F"/>
    <w:rsid w:val="00BE4D1F"/>
    <w:rsid w:val="00BF2BEE"/>
    <w:rsid w:val="00BF407F"/>
    <w:rsid w:val="00BF4B72"/>
    <w:rsid w:val="00BF502D"/>
    <w:rsid w:val="00BF5D21"/>
    <w:rsid w:val="00BF6DF1"/>
    <w:rsid w:val="00C0076D"/>
    <w:rsid w:val="00C04F94"/>
    <w:rsid w:val="00C0540D"/>
    <w:rsid w:val="00C106EE"/>
    <w:rsid w:val="00C10A84"/>
    <w:rsid w:val="00C10AD3"/>
    <w:rsid w:val="00C12282"/>
    <w:rsid w:val="00C20ECB"/>
    <w:rsid w:val="00C36566"/>
    <w:rsid w:val="00C417B2"/>
    <w:rsid w:val="00C51651"/>
    <w:rsid w:val="00C51ED0"/>
    <w:rsid w:val="00C53A3A"/>
    <w:rsid w:val="00C612FF"/>
    <w:rsid w:val="00C70C68"/>
    <w:rsid w:val="00C75BC6"/>
    <w:rsid w:val="00C905BF"/>
    <w:rsid w:val="00C95C53"/>
    <w:rsid w:val="00CA00A7"/>
    <w:rsid w:val="00CA2E87"/>
    <w:rsid w:val="00CA65F2"/>
    <w:rsid w:val="00CB157B"/>
    <w:rsid w:val="00CB3A58"/>
    <w:rsid w:val="00CC10A6"/>
    <w:rsid w:val="00CC5009"/>
    <w:rsid w:val="00CE5AF0"/>
    <w:rsid w:val="00CE6AEF"/>
    <w:rsid w:val="00CF2F31"/>
    <w:rsid w:val="00CF526B"/>
    <w:rsid w:val="00D01BEC"/>
    <w:rsid w:val="00D01C2B"/>
    <w:rsid w:val="00D121D3"/>
    <w:rsid w:val="00D30D57"/>
    <w:rsid w:val="00D30DAB"/>
    <w:rsid w:val="00D3204A"/>
    <w:rsid w:val="00D3313A"/>
    <w:rsid w:val="00D333EF"/>
    <w:rsid w:val="00D44344"/>
    <w:rsid w:val="00D45BCA"/>
    <w:rsid w:val="00D46911"/>
    <w:rsid w:val="00D52C21"/>
    <w:rsid w:val="00D56804"/>
    <w:rsid w:val="00D6326F"/>
    <w:rsid w:val="00D77866"/>
    <w:rsid w:val="00D8679E"/>
    <w:rsid w:val="00D963B3"/>
    <w:rsid w:val="00DA0827"/>
    <w:rsid w:val="00DA0AC6"/>
    <w:rsid w:val="00DA7B9C"/>
    <w:rsid w:val="00DB1EDC"/>
    <w:rsid w:val="00DB6ADD"/>
    <w:rsid w:val="00DC2995"/>
    <w:rsid w:val="00DC698D"/>
    <w:rsid w:val="00DE5322"/>
    <w:rsid w:val="00DE558D"/>
    <w:rsid w:val="00E0140A"/>
    <w:rsid w:val="00E0596E"/>
    <w:rsid w:val="00E14C12"/>
    <w:rsid w:val="00E1562A"/>
    <w:rsid w:val="00E15925"/>
    <w:rsid w:val="00E2127B"/>
    <w:rsid w:val="00E26826"/>
    <w:rsid w:val="00E32538"/>
    <w:rsid w:val="00E3299C"/>
    <w:rsid w:val="00E364F3"/>
    <w:rsid w:val="00E413C0"/>
    <w:rsid w:val="00E448AC"/>
    <w:rsid w:val="00E469A0"/>
    <w:rsid w:val="00E5154C"/>
    <w:rsid w:val="00E545DA"/>
    <w:rsid w:val="00E67D89"/>
    <w:rsid w:val="00E733BA"/>
    <w:rsid w:val="00E74483"/>
    <w:rsid w:val="00E7580B"/>
    <w:rsid w:val="00E7670E"/>
    <w:rsid w:val="00E77E5C"/>
    <w:rsid w:val="00E80B68"/>
    <w:rsid w:val="00E811FD"/>
    <w:rsid w:val="00E82013"/>
    <w:rsid w:val="00E9388E"/>
    <w:rsid w:val="00EA5C71"/>
    <w:rsid w:val="00EB26D5"/>
    <w:rsid w:val="00EC0122"/>
    <w:rsid w:val="00EC3866"/>
    <w:rsid w:val="00ED01C5"/>
    <w:rsid w:val="00ED0212"/>
    <w:rsid w:val="00ED54E4"/>
    <w:rsid w:val="00EF39CB"/>
    <w:rsid w:val="00F22FA7"/>
    <w:rsid w:val="00F267A2"/>
    <w:rsid w:val="00F31D64"/>
    <w:rsid w:val="00F3742D"/>
    <w:rsid w:val="00F50E4C"/>
    <w:rsid w:val="00F5714B"/>
    <w:rsid w:val="00F63B39"/>
    <w:rsid w:val="00F64BF4"/>
    <w:rsid w:val="00F730D5"/>
    <w:rsid w:val="00F76129"/>
    <w:rsid w:val="00F76294"/>
    <w:rsid w:val="00F812BD"/>
    <w:rsid w:val="00FA10E0"/>
    <w:rsid w:val="00FA5E96"/>
    <w:rsid w:val="00FB2FEB"/>
    <w:rsid w:val="00FB449C"/>
    <w:rsid w:val="00FB610E"/>
    <w:rsid w:val="00FB6526"/>
    <w:rsid w:val="00FC4ACA"/>
    <w:rsid w:val="00FD067A"/>
    <w:rsid w:val="00FD5FFD"/>
    <w:rsid w:val="00FE3C9C"/>
    <w:rsid w:val="00FF124B"/>
    <w:rsid w:val="00FF56A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p-n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2219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mailto:info@np-ngia.ru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Левкович</cp:lastModifiedBy>
  <cp:revision>3</cp:revision>
  <cp:lastPrinted>2024-10-07T10:14:00Z</cp:lastPrinted>
  <dcterms:created xsi:type="dcterms:W3CDTF">2024-10-07T09:56:00Z</dcterms:created>
  <dcterms:modified xsi:type="dcterms:W3CDTF">2024-10-07T10:15:00Z</dcterms:modified>
</cp:coreProperties>
</file>