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3A0288">
        <w:rPr>
          <w:rFonts w:ascii="Times New Roman" w:hAnsi="Times New Roman"/>
          <w:caps/>
          <w:color w:val="000000"/>
          <w:sz w:val="18"/>
          <w:szCs w:val="20"/>
        </w:rPr>
        <w:t>476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3A028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27.06.2024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3A028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27.06.2024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3A0288" w:rsidP="003A0288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ГрадиМир</w:t>
      </w:r>
      <w:proofErr w:type="spellEnd"/>
      <w:r>
        <w:rPr>
          <w:bCs/>
          <w:color w:val="000000"/>
          <w:sz w:val="18"/>
        </w:rPr>
        <w:t>», Адрес: 108811 г Москва, 22-й км Киевское шоссе (п Московский), домовладение 4, строение 5, Корпус</w:t>
      </w:r>
      <w:proofErr w:type="gramStart"/>
      <w:r>
        <w:rPr>
          <w:bCs/>
          <w:color w:val="000000"/>
          <w:sz w:val="18"/>
        </w:rPr>
        <w:t xml:space="preserve"> Е</w:t>
      </w:r>
      <w:proofErr w:type="gramEnd"/>
      <w:r>
        <w:rPr>
          <w:bCs/>
          <w:color w:val="000000"/>
          <w:sz w:val="18"/>
        </w:rPr>
        <w:t>, Блок 502 Е, Офис 20, ИНН (7725341610)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3A0288" w:rsidRPr="003A0288" w:rsidRDefault="003A0288" w:rsidP="003A0288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84B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88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61C2-CCC6-4991-86FF-18C43754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2024-06-27T13:35:00Z</cp:lastPrinted>
  <dcterms:created xsi:type="dcterms:W3CDTF">2024-06-27T13:35:00Z</dcterms:created>
  <dcterms:modified xsi:type="dcterms:W3CDTF">2024-06-27T13:36:00Z</dcterms:modified>
</cp:coreProperties>
</file>